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4B" w:rsidRDefault="004F7278">
      <w:r>
        <w:rPr>
          <w:noProof/>
        </w:rPr>
        <mc:AlternateContent>
          <mc:Choice Requires="wpc">
            <w:drawing>
              <wp:inline distT="0" distB="0" distL="0" distR="0">
                <wp:extent cx="6526530" cy="9831705"/>
                <wp:effectExtent l="28575" t="1270" r="26670" b="0"/>
                <wp:docPr id="13" name="Canva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" name="Picture 4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3265" y="5715"/>
                            <a:ext cx="3256280" cy="4210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7305" y="5080"/>
                            <a:ext cx="2858135" cy="799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30B2" w:rsidRPr="003530B2" w:rsidRDefault="003530B2" w:rsidP="001162B5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3530B2">
                                <w:rPr>
                                  <w:rFonts w:ascii="Arial" w:hAnsi="Arial" w:cs="Arial"/>
                                  <w:b/>
                                </w:rPr>
                                <w:t>Children’s Ambulatory Unit (CAU)</w:t>
                              </w:r>
                            </w:p>
                            <w:p w:rsidR="003530B2" w:rsidRPr="003530B2" w:rsidRDefault="003530B2" w:rsidP="001162B5">
                              <w:pPr>
                                <w:spacing w:after="0"/>
                                <w:rPr>
                                  <w:rFonts w:ascii="Helvetica" w:hAnsi="Helvetica"/>
                                </w:rPr>
                              </w:pPr>
                              <w:r w:rsidRPr="003530B2">
                                <w:rPr>
                                  <w:rFonts w:ascii="Arial" w:hAnsi="Arial" w:cs="Arial"/>
                                </w:rPr>
                                <w:t xml:space="preserve">Ambulatory unit, Level 2, Whittington Hospital, </w:t>
                              </w:r>
                              <w:r w:rsidRPr="003530B2">
                                <w:rPr>
                                  <w:rFonts w:ascii="Helvetica" w:hAnsi="Helvetica"/>
                                </w:rPr>
                                <w:t>Magdala Ave, London, N19 5NF</w:t>
                              </w:r>
                            </w:p>
                            <w:p w:rsidR="003530B2" w:rsidRPr="003530B2" w:rsidRDefault="003530B2" w:rsidP="001162B5">
                              <w:pPr>
                                <w:jc w:val="both"/>
                                <w:rPr>
                                  <w:rFonts w:ascii="Helvetica" w:hAnsi="Helvetica"/>
                                </w:rPr>
                              </w:pPr>
                              <w:r w:rsidRPr="003530B2">
                                <w:rPr>
                                  <w:rFonts w:ascii="Helvetica" w:hAnsi="Helvetica"/>
                                </w:rPr>
                                <w:t xml:space="preserve">Telephone </w:t>
                              </w:r>
                              <w:r w:rsidR="00080003">
                                <w:rPr>
                                  <w:rFonts w:ascii="Helvetica" w:hAnsi="Helvetica"/>
                                </w:rPr>
                                <w:t xml:space="preserve">020 7288 </w:t>
                              </w:r>
                              <w:bookmarkStart w:id="0" w:name="_GoBack"/>
                              <w:bookmarkEnd w:id="0"/>
                              <w:r w:rsidR="00080003">
                                <w:rPr>
                                  <w:rFonts w:ascii="Helvetica" w:hAnsi="Helvetica"/>
                                </w:rPr>
                                <w:t>3560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7305" y="854075"/>
                            <a:ext cx="5259705" cy="30607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30B2" w:rsidRPr="003530B2" w:rsidRDefault="003530B2" w:rsidP="001162B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3530B2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 xml:space="preserve">GP </w:t>
                              </w:r>
                              <w:r w:rsidRPr="003530B2">
                                <w:rPr>
                                  <w:rFonts w:ascii="Arial" w:eastAsia="Calibri" w:hAnsi="Arial" w:cs="Arial"/>
                                  <w:b/>
                                  <w:sz w:val="32"/>
                                </w:rPr>
                                <w:t>Referral Form</w:t>
                              </w:r>
                              <w:r w:rsidRPr="003530B2">
                                <w:rPr>
                                  <w:rFonts w:ascii="Arial" w:hAnsi="Arial" w:cs="Arial"/>
                                  <w:b/>
                                  <w:sz w:val="32"/>
                                </w:rPr>
                                <w:t xml:space="preserve"> for 10-12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</w:rPr>
                                <w:t xml:space="preserve"> </w:t>
                              </w:r>
                              <w:proofErr w:type="gramStart"/>
                              <w:r w:rsidRPr="003530B2">
                                <w:rPr>
                                  <w:rFonts w:ascii="Arial" w:hAnsi="Arial" w:cs="Arial"/>
                                  <w:b/>
                                  <w:sz w:val="32"/>
                                </w:rPr>
                                <w:t>clinic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190490" y="854075"/>
                            <a:ext cx="1329055" cy="306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30B2" w:rsidRPr="003530B2" w:rsidRDefault="003530B2" w:rsidP="001162B5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3530B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Date</w:t>
                              </w:r>
                              <w:r w:rsidR="008F396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530B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.....</w:t>
                              </w:r>
                              <w:proofErr w:type="gramEnd"/>
                              <w:r w:rsidRPr="003530B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/..../…</w:t>
                              </w:r>
                              <w:r w:rsidR="008F396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..</w:t>
                              </w:r>
                              <w:r w:rsidRPr="003530B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7305" y="1228725"/>
                            <a:ext cx="6492240" cy="1466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30B2" w:rsidRPr="00BB6FEC" w:rsidRDefault="003530B2" w:rsidP="001162B5">
                              <w:pPr>
                                <w:spacing w:after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BB6FEC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 xml:space="preserve">All </w:t>
                              </w:r>
                              <w:r w:rsidRPr="00BB6FE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urgent </w:t>
                              </w:r>
                              <w:r w:rsidRPr="00BB6FEC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 xml:space="preserve">referrals will be triaged and </w:t>
                              </w:r>
                              <w:r w:rsidR="008F3966" w:rsidRPr="00BB6FE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when appropriate, </w:t>
                              </w:r>
                              <w:r w:rsidRPr="00BB6FEC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 xml:space="preserve">given an appointment within </w:t>
                              </w:r>
                              <w:r w:rsidR="00251F3E" w:rsidRPr="00BB6FEC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1-3 working days</w:t>
                              </w:r>
                              <w:r w:rsidRPr="00BB6FEC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F3966" w:rsidRPr="00BB6FE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in the 10-12 </w:t>
                              </w:r>
                              <w:proofErr w:type="gramStart"/>
                              <w:r w:rsidR="008F3966" w:rsidRPr="00BB6FE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clinic</w:t>
                              </w:r>
                              <w:proofErr w:type="gramEnd"/>
                              <w:r w:rsidR="008F3966" w:rsidRPr="00BB6FE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. The 10-12 </w:t>
                              </w:r>
                              <w:proofErr w:type="gramStart"/>
                              <w:r w:rsidR="008F3966" w:rsidRPr="00BB6FE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clinic</w:t>
                              </w:r>
                              <w:proofErr w:type="gramEnd"/>
                              <w:r w:rsidR="008F3966" w:rsidRPr="00BB6FE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is now held within the Children’s Ambulatory Unit</w:t>
                              </w:r>
                              <w:r w:rsidR="00F14957" w:rsidRPr="00BB6FE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on level 2</w:t>
                              </w:r>
                              <w:r w:rsidR="008F3966" w:rsidRPr="00BB6FE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.</w:t>
                              </w:r>
                              <w:r w:rsidR="00BB6FE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F3966" w:rsidRPr="00BB6FE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BB6FE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n </w:t>
                              </w:r>
                              <w:r w:rsidRPr="00BB6FEC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some cases</w:t>
                              </w:r>
                              <w:r w:rsidRPr="00BB6FE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referrals will be seen in an alternative clinic, when they require more specialised care</w:t>
                              </w:r>
                              <w:r w:rsidR="008F3966" w:rsidRPr="00BB6FE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:rsidR="008F3966" w:rsidRPr="00BB6FEC" w:rsidRDefault="008F3966" w:rsidP="001162B5">
                              <w:pPr>
                                <w:spacing w:after="0"/>
                                <w:rPr>
                                  <w:rFonts w:ascii="Arial" w:eastAsia="Calibri" w:hAnsi="Arial" w:cs="Arial"/>
                                  <w:sz w:val="6"/>
                                  <w:szCs w:val="6"/>
                                </w:rPr>
                              </w:pPr>
                            </w:p>
                            <w:p w:rsidR="003530B2" w:rsidRPr="00BB6FEC" w:rsidRDefault="003530B2" w:rsidP="001162B5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B6FEC">
                                <w:rPr>
                                  <w:rFonts w:ascii="Arial" w:eastAsia="Calibri" w:hAnsi="Arial" w:cs="Arial"/>
                                  <w:b/>
                                  <w:sz w:val="20"/>
                                  <w:szCs w:val="20"/>
                                </w:rPr>
                                <w:t>Children will no lon</w:t>
                              </w:r>
                              <w:r w:rsidR="008F3966" w:rsidRPr="00BB6FEC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ger be accepted on the same day into the 10-12 </w:t>
                              </w:r>
                              <w:proofErr w:type="gramStart"/>
                              <w:r w:rsidR="008F3966" w:rsidRPr="00BB6FEC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clinic</w:t>
                              </w:r>
                              <w:proofErr w:type="gramEnd"/>
                              <w:r w:rsidR="008F3966" w:rsidRPr="00BB6FEC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:rsidR="008F3966" w:rsidRPr="00BB6FEC" w:rsidRDefault="008F3966" w:rsidP="001162B5">
                              <w:pPr>
                                <w:spacing w:after="0"/>
                                <w:rPr>
                                  <w:rFonts w:ascii="Arial" w:hAnsi="Arial" w:cs="Arial"/>
                                  <w:sz w:val="6"/>
                                  <w:szCs w:val="6"/>
                                </w:rPr>
                              </w:pPr>
                            </w:p>
                            <w:p w:rsidR="00BB6FEC" w:rsidRDefault="004B0007" w:rsidP="00BB6FEC">
                              <w:pPr>
                                <w:spacing w:after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 same day paediatric day</w:t>
                              </w:r>
                              <w:r w:rsidR="00F14957" w:rsidRPr="00BB6FE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can be arranged when needed</w:t>
                              </w:r>
                              <w:r w:rsidR="00DE1039" w:rsidRPr="00BB6FE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,</w:t>
                              </w:r>
                              <w:r w:rsidR="00F14957" w:rsidRPr="00BB6FE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by contacting the paediatric SpR on bleep 3111 via the main hospital switchboard 020 7272 3070.</w:t>
                              </w:r>
                            </w:p>
                            <w:p w:rsidR="00BB6FEC" w:rsidRPr="00BB6FEC" w:rsidRDefault="00BB6FEC" w:rsidP="00BB6FEC">
                              <w:pPr>
                                <w:spacing w:after="0"/>
                                <w:rPr>
                                  <w:rFonts w:ascii="Arial" w:hAnsi="Arial" w:cs="Arial"/>
                                  <w:sz w:val="6"/>
                                  <w:szCs w:val="6"/>
                                </w:rPr>
                              </w:pPr>
                            </w:p>
                            <w:p w:rsidR="00BB6FEC" w:rsidRPr="00BB6FEC" w:rsidRDefault="00BB6FEC" w:rsidP="001162B5">
                              <w:pPr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 xml:space="preserve">Alternatively a paediatric consultant can be reached for advice on the GP Hotline - </w:t>
                              </w:r>
                              <w:r w:rsidRPr="00BB6FE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07796940840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09.00-21.00</w:t>
                              </w:r>
                            </w:p>
                            <w:p w:rsidR="003530B2" w:rsidRPr="003530B2" w:rsidRDefault="003530B2" w:rsidP="001162B5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7305" y="2762250"/>
                            <a:ext cx="6492240" cy="1838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4957" w:rsidRPr="00F14957" w:rsidRDefault="00F14957" w:rsidP="001162B5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14957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Patient Details</w:t>
                              </w:r>
                            </w:p>
                            <w:p w:rsidR="00F14957" w:rsidRPr="00F14957" w:rsidRDefault="00F14957" w:rsidP="001162B5">
                              <w:pPr>
                                <w:spacing w:after="0" w:line="360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F14957">
                                <w:rPr>
                                  <w:rFonts w:ascii="Arial" w:hAnsi="Arial" w:cs="Arial"/>
                                </w:rPr>
                                <w:t>Child’s Name:</w:t>
                              </w:r>
                              <w:r w:rsidRPr="00F14957"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 w:rsidRPr="00F14957"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 w:rsidRPr="00F14957"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 w:rsidRPr="00F14957"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 w:rsidRPr="00F14957"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 w:rsidRPr="00F14957"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 w:rsidRPr="00F14957">
                                <w:rPr>
                                  <w:rFonts w:ascii="Arial" w:hAnsi="Arial" w:cs="Arial"/>
                                </w:rPr>
                                <w:t xml:space="preserve">Home </w:t>
                              </w:r>
                              <w:proofErr w:type="spellStart"/>
                              <w:r w:rsidRPr="00F14957">
                                <w:rPr>
                                  <w:rFonts w:ascii="Arial" w:hAnsi="Arial" w:cs="Arial"/>
                                </w:rPr>
                                <w:t>tel</w:t>
                              </w:r>
                              <w:proofErr w:type="spellEnd"/>
                              <w:r w:rsidRPr="00F14957">
                                <w:rPr>
                                  <w:rFonts w:ascii="Arial" w:hAnsi="Arial" w:cs="Arial"/>
                                </w:rPr>
                                <w:t>:</w:t>
                              </w:r>
                            </w:p>
                            <w:p w:rsidR="00F14957" w:rsidRPr="00F14957" w:rsidRDefault="00F14957" w:rsidP="001162B5">
                              <w:pPr>
                                <w:spacing w:after="0" w:line="360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F14957">
                                <w:rPr>
                                  <w:rFonts w:ascii="Arial" w:hAnsi="Arial" w:cs="Arial"/>
                                </w:rPr>
                                <w:t>DOB:</w:t>
                              </w:r>
                              <w:r w:rsidRPr="00F14957"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 w:rsidRPr="00F14957"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 w:rsidRPr="00F14957"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 w:rsidRPr="00F14957"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 w:rsidRPr="00F14957"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 w:rsidRPr="00F14957"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 w:rsidRPr="00F14957"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 w:rsidRPr="00F14957">
                                <w:rPr>
                                  <w:rFonts w:ascii="Arial" w:hAnsi="Arial" w:cs="Arial"/>
                                </w:rPr>
                                <w:tab/>
                                <w:t xml:space="preserve">Mobile </w:t>
                              </w:r>
                              <w:proofErr w:type="spellStart"/>
                              <w:r w:rsidRPr="00F14957">
                                <w:rPr>
                                  <w:rFonts w:ascii="Arial" w:hAnsi="Arial" w:cs="Arial"/>
                                </w:rPr>
                                <w:t>tel</w:t>
                              </w:r>
                              <w:proofErr w:type="spellEnd"/>
                              <w:r w:rsidRPr="00F14957">
                                <w:rPr>
                                  <w:rFonts w:ascii="Arial" w:hAnsi="Arial" w:cs="Arial"/>
                                </w:rPr>
                                <w:t>:</w:t>
                              </w:r>
                            </w:p>
                            <w:p w:rsidR="00F14957" w:rsidRPr="00F14957" w:rsidRDefault="00F14957" w:rsidP="001162B5">
                              <w:pPr>
                                <w:spacing w:after="0" w:line="360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F14957">
                                <w:rPr>
                                  <w:rFonts w:ascii="Arial" w:hAnsi="Arial" w:cs="Arial"/>
                                </w:rPr>
                                <w:t>Family Address:</w:t>
                              </w:r>
                              <w:r w:rsidRPr="00F14957"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 w:rsidRPr="00F14957"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 w:rsidRPr="00F14957"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 w:rsidRPr="00F14957"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 w:rsidRPr="00F14957"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 w:rsidRPr="00F14957"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 w:rsidRPr="00F14957">
                                <w:rPr>
                                  <w:rFonts w:ascii="Arial" w:hAnsi="Arial" w:cs="Arial"/>
                                  <w:b/>
                                </w:rPr>
                                <w:t xml:space="preserve">NB a referral cannot be accepted </w:t>
                              </w:r>
                            </w:p>
                            <w:p w:rsidR="00F14957" w:rsidRPr="00F14957" w:rsidRDefault="00F14957" w:rsidP="001162B5">
                              <w:pPr>
                                <w:spacing w:after="0" w:line="360" w:lineRule="auto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proofErr w:type="gramStart"/>
                              <w:r w:rsidRPr="00F14957">
                                <w:rPr>
                                  <w:rFonts w:ascii="Arial" w:hAnsi="Arial" w:cs="Arial"/>
                                  <w:b/>
                                </w:rPr>
                                <w:t>without</w:t>
                              </w:r>
                              <w:proofErr w:type="gramEnd"/>
                              <w:r w:rsidRPr="00F14957">
                                <w:rPr>
                                  <w:rFonts w:ascii="Arial" w:hAnsi="Arial" w:cs="Arial"/>
                                  <w:b/>
                                </w:rPr>
                                <w:t xml:space="preserve"> a current telephone number</w:t>
                              </w:r>
                            </w:p>
                            <w:p w:rsidR="00F14957" w:rsidRPr="00F14957" w:rsidRDefault="00F14957" w:rsidP="001162B5">
                              <w:pPr>
                                <w:spacing w:after="0" w:line="360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F14957">
                                <w:rPr>
                                  <w:rFonts w:ascii="Arial" w:hAnsi="Arial" w:cs="Arial"/>
                                </w:rPr>
                                <w:t>NHS No.:</w:t>
                              </w:r>
                              <w:r w:rsidR="00DE1039"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 w:rsidR="00DE1039"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 w:rsidR="00DE1039"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 w:rsidR="00DE1039"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 w:rsidR="00DE1039"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 w:rsidR="00DE1039"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 w:rsidR="00DE1039">
                                <w:rPr>
                                  <w:rFonts w:ascii="Arial" w:hAnsi="Arial" w:cs="Arial"/>
                                </w:rPr>
                                <w:tab/>
                                <w:t xml:space="preserve">Interpreter needed? </w:t>
                              </w:r>
                            </w:p>
                            <w:p w:rsidR="00F14957" w:rsidRDefault="00F14957" w:rsidP="001162B5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F14957">
                                <w:rPr>
                                  <w:rFonts w:ascii="Arial" w:hAnsi="Arial" w:cs="Arial"/>
                                </w:rPr>
                                <w:t xml:space="preserve">Whittington </w:t>
                              </w:r>
                              <w:proofErr w:type="gramStart"/>
                              <w:r w:rsidRPr="00F14957">
                                <w:rPr>
                                  <w:rFonts w:ascii="Arial" w:hAnsi="Arial" w:cs="Arial"/>
                                </w:rPr>
                                <w:t>No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 w:rsidRPr="00F14957">
                                <w:rPr>
                                  <w:rFonts w:ascii="Arial" w:hAnsi="Arial" w:cs="Arial"/>
                                </w:rPr>
                                <w:t>.</w:t>
                              </w:r>
                              <w:proofErr w:type="gramEnd"/>
                              <w:r w:rsidR="00DE1039"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 w:rsidR="00DE1039"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 w:rsidR="00DE1039"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 w:rsidR="00DE1039"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 w:rsidR="00DE1039"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 w:rsidR="00DE1039">
                                <w:rPr>
                                  <w:rFonts w:ascii="Arial" w:hAnsi="Arial" w:cs="Arial"/>
                                </w:rPr>
                                <w:tab/>
                                <w:t>If yes – what language?</w:t>
                              </w:r>
                            </w:p>
                            <w:p w:rsidR="00F14957" w:rsidRPr="00F14957" w:rsidRDefault="00F14957" w:rsidP="001162B5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(If child known to already have one)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477375"/>
                            <a:ext cx="6524625" cy="306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4957" w:rsidRPr="00F14957" w:rsidRDefault="004B0007" w:rsidP="001162B5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Please email</w:t>
                              </w:r>
                              <w:r w:rsidR="00F14957" w:rsidRPr="00F14957">
                                <w:rPr>
                                  <w:rFonts w:ascii="Arial" w:hAnsi="Arial" w:cs="Arial"/>
                                  <w:b/>
                                </w:rPr>
                                <w:t xml:space="preserve"> completed form to </w:t>
                              </w:r>
                              <w:hyperlink r:id="rId8" w:history="1">
                                <w:r>
                                  <w:rPr>
                                    <w:rStyle w:val="Hyperlink"/>
                                    <w:rFonts w:ascii="Calibri" w:hAnsi="Calibri"/>
                                  </w:rPr>
                                  <w:t>whh-tr.childrensambulatorycare@nhs.net</w:t>
                                </w:r>
                              </w:hyperlink>
                            </w:p>
                            <w:p w:rsidR="00F14957" w:rsidRPr="00F14957" w:rsidRDefault="00F14957" w:rsidP="001162B5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4765" y="4600575"/>
                            <a:ext cx="6492240" cy="1495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E1039" w:rsidRPr="00F14957" w:rsidRDefault="00DE1039" w:rsidP="001162B5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GP Details</w:t>
                              </w:r>
                            </w:p>
                            <w:p w:rsidR="00DE1039" w:rsidRPr="00F14957" w:rsidRDefault="00DE1039" w:rsidP="001162B5">
                              <w:pPr>
                                <w:spacing w:after="0" w:line="36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GP Dr.:</w:t>
                              </w:r>
                              <w:r w:rsidRPr="00F14957"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 w:rsidRPr="00F14957"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 w:rsidRPr="00F14957"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 w:rsidRPr="00F14957"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 w:rsidRPr="00F14957"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  <w:t>GP</w:t>
                              </w:r>
                              <w:r w:rsidRPr="00F14957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proofErr w:type="spellStart"/>
                              <w:r w:rsidRPr="00F14957">
                                <w:rPr>
                                  <w:rFonts w:ascii="Arial" w:hAnsi="Arial" w:cs="Arial"/>
                                </w:rPr>
                                <w:t>tel</w:t>
                              </w:r>
                              <w:proofErr w:type="spellEnd"/>
                              <w:r w:rsidRPr="00F14957">
                                <w:rPr>
                                  <w:rFonts w:ascii="Arial" w:hAnsi="Arial" w:cs="Arial"/>
                                </w:rPr>
                                <w:t>:</w:t>
                              </w:r>
                            </w:p>
                            <w:p w:rsidR="00DE1039" w:rsidRPr="00F14957" w:rsidRDefault="00DE1039" w:rsidP="001162B5">
                              <w:pPr>
                                <w:spacing w:after="0" w:line="36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Practice</w:t>
                              </w:r>
                              <w:r w:rsidRPr="00F14957"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 w:rsidRPr="00F14957"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 w:rsidRPr="00F14957"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 w:rsidRPr="00F14957"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 w:rsidRPr="00F14957"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 w:rsidRPr="00F14957"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 w:rsidRPr="00F14957"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GP Fax</w:t>
                              </w:r>
                              <w:r w:rsidRPr="00F14957">
                                <w:rPr>
                                  <w:rFonts w:ascii="Arial" w:hAnsi="Arial" w:cs="Arial"/>
                                </w:rPr>
                                <w:t>:</w:t>
                              </w:r>
                            </w:p>
                            <w:p w:rsidR="00DE1039" w:rsidRDefault="00DE1039" w:rsidP="001162B5">
                              <w:pPr>
                                <w:spacing w:after="0" w:line="360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F14957">
                                <w:rPr>
                                  <w:rFonts w:ascii="Arial" w:hAnsi="Arial" w:cs="Arial"/>
                                </w:rPr>
                                <w:t>Address:</w:t>
                              </w:r>
                              <w:r w:rsidRPr="00F14957"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 w:rsidRPr="00F14957"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 w:rsidRPr="00F14957"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 w:rsidRPr="00F14957"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 w:rsidRPr="00F14957"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 w:rsidRPr="00F14957"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  <w:t>GP Email:</w:t>
                              </w:r>
                            </w:p>
                            <w:p w:rsidR="00DE1039" w:rsidRPr="002A2727" w:rsidRDefault="00DE1039" w:rsidP="001162B5">
                              <w:pPr>
                                <w:spacing w:after="0" w:line="360" w:lineRule="auto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 w:rsidRPr="002A2727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NB we can only </w:t>
                              </w:r>
                              <w:r w:rsidR="002A2727" w:rsidRPr="002A2727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reply to</w:t>
                              </w:r>
                              <w:r w:rsidRPr="002A2727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 nhs.net accounts</w:t>
                              </w:r>
                            </w:p>
                            <w:p w:rsidR="00DE1039" w:rsidRPr="00DE1039" w:rsidRDefault="00DE1039" w:rsidP="001162B5">
                              <w:pPr>
                                <w:spacing w:after="0" w:line="360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DE1039">
                                <w:rPr>
                                  <w:rFonts w:ascii="Arial" w:hAnsi="Arial" w:cs="Arial"/>
                                </w:rPr>
                                <w:t>Heath Visitor Clinic / School:</w:t>
                              </w:r>
                              <w:r w:rsidRPr="00DE1039"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 w:rsidRPr="00DE1039"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 w:rsidRPr="00DE1039"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 w:rsidR="002A2727"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 w:rsidR="002A2727"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4765" y="6096000"/>
                            <a:ext cx="6492240" cy="2838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E1039" w:rsidRDefault="002A2727" w:rsidP="001162B5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Medical Details</w:t>
                              </w:r>
                            </w:p>
                            <w:p w:rsidR="002A2727" w:rsidRPr="002A2727" w:rsidRDefault="002A2727" w:rsidP="001162B5">
                              <w:pPr>
                                <w:spacing w:after="0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2A2727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Presenting Problem:</w:t>
                              </w:r>
                            </w:p>
                            <w:p w:rsidR="002A2727" w:rsidRDefault="002A2727" w:rsidP="001162B5">
                              <w:pPr>
                                <w:spacing w:after="0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2A2727" w:rsidRDefault="002A2727" w:rsidP="001162B5">
                              <w:pPr>
                                <w:spacing w:after="0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2A2727" w:rsidRPr="002A2727" w:rsidRDefault="002A2727" w:rsidP="001162B5">
                              <w:pPr>
                                <w:spacing w:after="0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2A2727" w:rsidRPr="002A2727" w:rsidRDefault="002A2727" w:rsidP="001162B5">
                              <w:pPr>
                                <w:spacing w:after="0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2A2727" w:rsidRPr="002A2727" w:rsidRDefault="002A2727" w:rsidP="001162B5">
                              <w:pPr>
                                <w:pStyle w:val="BodyText"/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hd w:val="clear" w:color="auto" w:fill="auto"/>
                                <w:ind w:left="720" w:hanging="720"/>
                                <w:rPr>
                                  <w:rFonts w:ascii="Arial" w:hAnsi="Arial" w:cs="Arial"/>
                                  <w:i w:val="0"/>
                                  <w:sz w:val="24"/>
                                  <w:szCs w:val="24"/>
                                </w:rPr>
                              </w:pPr>
                              <w:r w:rsidRPr="002A2727">
                                <w:rPr>
                                  <w:rFonts w:ascii="Arial" w:hAnsi="Arial" w:cs="Arial"/>
                                  <w:i w:val="0"/>
                                  <w:sz w:val="24"/>
                                  <w:szCs w:val="24"/>
                                </w:rPr>
                                <w:t>GP Intervention/Management to date:</w:t>
                              </w:r>
                            </w:p>
                            <w:p w:rsidR="002A2727" w:rsidRDefault="002A2727" w:rsidP="001162B5">
                              <w:pPr>
                                <w:spacing w:after="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2A2727">
                                <w:rPr>
                                  <w:rFonts w:ascii="Arial" w:eastAsia="Calibri" w:hAnsi="Arial" w:cs="Arial"/>
                                  <w:sz w:val="16"/>
                                  <w:szCs w:val="16"/>
                                </w:rPr>
                                <w:t>Please include any other relevant history, including information about allergies and drug history</w:t>
                              </w:r>
                            </w:p>
                            <w:p w:rsidR="002A2727" w:rsidRPr="002A2727" w:rsidRDefault="002A2727" w:rsidP="001162B5">
                              <w:pPr>
                                <w:spacing w:after="0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2A2727" w:rsidRPr="002A2727" w:rsidRDefault="002A2727" w:rsidP="001162B5">
                              <w:pPr>
                                <w:spacing w:after="0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2A2727" w:rsidRPr="002A2727" w:rsidRDefault="002A2727" w:rsidP="001162B5">
                              <w:pPr>
                                <w:spacing w:after="0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2A2727" w:rsidRPr="002A2727" w:rsidRDefault="002A2727" w:rsidP="001162B5">
                              <w:pPr>
                                <w:spacing w:after="0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2A2727" w:rsidRPr="002A2727" w:rsidRDefault="002A2727" w:rsidP="001162B5">
                              <w:pPr>
                                <w:pStyle w:val="BodyText"/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hd w:val="clear" w:color="auto" w:fill="auto"/>
                                <w:rPr>
                                  <w:rFonts w:ascii="Arial" w:hAnsi="Arial" w:cs="Arial"/>
                                  <w:i w:val="0"/>
                                  <w:sz w:val="24"/>
                                  <w:szCs w:val="24"/>
                                </w:rPr>
                              </w:pPr>
                              <w:r w:rsidRPr="002A2727">
                                <w:rPr>
                                  <w:rFonts w:ascii="Arial" w:hAnsi="Arial" w:cs="Arial"/>
                                  <w:i w:val="0"/>
                                  <w:sz w:val="24"/>
                                  <w:szCs w:val="24"/>
                                </w:rPr>
                                <w:t>U</w:t>
                              </w:r>
                              <w:r>
                                <w:rPr>
                                  <w:rFonts w:ascii="Arial" w:hAnsi="Arial" w:cs="Arial"/>
                                  <w:i w:val="0"/>
                                  <w:sz w:val="24"/>
                                  <w:szCs w:val="24"/>
                                </w:rPr>
                                <w:t>rgent Assessment needed because:</w:t>
                              </w:r>
                            </w:p>
                            <w:p w:rsidR="002A2727" w:rsidRPr="002A2727" w:rsidRDefault="002A2727" w:rsidP="001162B5">
                              <w:pPr>
                                <w:spacing w:after="0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4765" y="8934450"/>
                            <a:ext cx="6492240" cy="48577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2727" w:rsidRDefault="001162B5" w:rsidP="001162B5">
                              <w:pPr>
                                <w:spacing w:after="0"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1162B5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Referral Completed By:</w:t>
                              </w:r>
                            </w:p>
                            <w:p w:rsidR="001162B5" w:rsidRPr="001162B5" w:rsidRDefault="001162B5" w:rsidP="001162B5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Signed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  <w:t xml:space="preserve">       Print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  <w:t xml:space="preserve">         Doctor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42290" y="9172575"/>
                            <a:ext cx="2352675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456940" y="9172575"/>
                            <a:ext cx="2352675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3" o:spid="_x0000_s1026" editas="canvas" style="width:513.9pt;height:774.15pt;mso-position-horizontal-relative:char;mso-position-vertical-relative:line" coordsize="65265,983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dl7jSBQAAjCUAAA4AAABkcnMvZTJvRG9jLnhtbOya73KjNhDAv3em&#10;78Dw3WcQ4p8nzk3OTjo3c20zvfQBZJANc4CokGOnnb57dyXA2E6b9HoX56b2JLaQhJB2f7taFi7e&#10;bsvCuueyyUU1td03jm3xKhFpXq2m9q93N6PIthrFqpQVouJT+4E39tvL77+72NQTTkQmipRLCwap&#10;msmmntqZUvVkPG6SjJeseSNqXkHjUsiSKTiUq3Eq2QZGL4sxcZxgvBEyraVIeNNA7dw02pd6/OWS&#10;J+rn5bLhyiqmNsxN6W+pvxf4Pb68YJOVZHWWJ+002GfMomR5BRfth5ozxay1zI+GKvNEikYs1ZtE&#10;lGOxXOYJ12uA1bjOwWpmrLpnjV5MAtLpJgilLzjuYoXzrsRNXhQgjTGMPsE6/N2AfjhU1nkygf9W&#10;QFA6uv7TioKz1Fpyux2kfNYYJZOf1vUIZFUzlS/yIlcPWu8gFJxUdX+bJ7fSHCQ/3d9KK0+BQ9uq&#10;WAm4QSte1KKoaDwB+5gzGK7og0g+NVYlZhmrVvxKSrHJOEsbHAKFsX+KPty75KLIaxQcihDL7eIA&#10;sKdBNsqfi2Rd8koZmiUvYJ2iarK8bmxLTni54LAg+T6FNSVgSQpWVcu8Uho3vlUfGoVXh5IB7g8S&#10;XTlOTN6NZr4zG1EnvB5dxTQchc51SB0auTN39iee7dLJuuEgAlbM67yj36VHk38U2tYODbeaf+ue&#10;aStDwekJdb96ilCFEsK5NjL5BSwT+kFZSa6SDItLEGRbD537Bi31naBRJU0Nil5sfhQpSIOtldDC&#10;2C5lieOAYK3t1PZIAH++bT1MbT90fWPrKKdEt/oBicAlJNBMies4ugNcuBumlo36gYvSwgKoAGas&#10;L8PuYT1mjV0XvGpvQXrpR1qJnfg6uo7oiJLgGrQyn4+ubmZ0FNy4oT/35rPZ3O20kuVpyivk6r8r&#10;RctYFHnaYdrI1WJWSKOsG/3RqIPEd93GCMduGp0iu1+j0E4TUItF+EevAX686ewAjp4HE3rxxzzg&#10;x4zVHKSOw+7Mm3TmfYfafCe2VoBLaDt9RDjUFqrRivX666fsfHCqGedZhJHQA2o0Xw6gpHnu+CKR&#10;H7ketCJfYRxTINFA85l8DbSDFvQMJbJJUVmbqR37xDdy2Cn4YAhHf445YJMyV7BBF3k5taO+E5ug&#10;l7yuUr1kxfLClMF6igpwQHGiBI0s1XaxbdWzEOkDaEcKMCiwPQgcoJAJ+bttbWATntrNb2uGm0Tx&#10;vgJ0YpdS3LX1AfVDAgdy2LIYtrAqgaGmtrItU5wps9OvwWGuMriSwaESV+Aylrk2YpyqmVU7b6DX&#10;TPurY+wdYRyeGOPIh+3iwFECPHGImCPInhM4oSb98x3lPsgY6PHeHy1WRkXFugTnbnxU5AN3xrig&#10;GsK5/X1Gh4o4gnZOe4O/HvzbqORsBcfOnB5ZQXQSK/Dd2KExOBjA/DE7cD0SO/5Xs4NvzaFrokmn&#10;qbNfH4QnwIi5++jDk7iTE8QwpwhPXEKiEIIAvV13EUpAY0Jwe0XH7tIgAEeLPb6UZ/83RHsQBDun&#10;jlE00l6nqjPSA6SDI6RdfYM8iJtfOuQmYUCIIdbc/eJd3T7TkRd5hvpTMP0awm6NtE5+7OLcc/St&#10;pRIeI91vZy/qpk3IARma0DuMvQOf0AAI7mJvjMNP5KExg4J7RVmncIeV5dUdZEw/vQqXrWVy5rvL&#10;f7Q5UEi8H0Qhbr+3vSjfhIZtFo4GkGU7Ynw/DIl9enbZdp/POkchgygkPka639tOhHTgxAD1Qe5v&#10;LwohEIXQ00XWryYK6XNbZ6QHSLuwpx666X4/OxHTUezRlti/iaxp5IfGj3+pwPp/lAbs01tnQxga&#10;Qv/MFh8BwtPYgltuvw22lvA1H+ZA3AEJPp3+i11IlhzGKcTzSQCVOhbXMc3JsiWn9ulncIfg9k8j&#10;B+D2m90LgOtRP4gxjwdpvDO5//wo8lshV7+FA2/g6Gxs+3oSvlM0PIby8CWqy7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+306et0AAAAHAQAADwAAAGRycy9kb3ducmV2LnhtbEyP&#10;QUvDQBCF74L/YRnBm91YtS1pNqUoUkQ82Op9upkmodnZkN2k0V/v1Itehhne4833stXoGjVQF2rP&#10;Bm4nCShi64uaSwMfu+ebBagQkQtsPJOBLwqwyi8vMkwLf+J3GraxVBLCIUUDVYxtqnWwFTkME98S&#10;i3bwncMoZ1fqosOThLtGT5Nkph3WLB8qbOmxInvc9s4ADuvBusPL7NX2n988f9rs2reNMddX43oJ&#10;KtIY/8xwxhd0yIVp73sugmoMSJH4O89aMp1Lj71sD/eLO9B5pv/z5z8AAAD//wMAUEsDBAoAAAAA&#10;AAAAIQAidUKvqVgAAKlYAAAVAAAAZHJzL21lZGlhL2ltYWdlMS5qcGVn/9j/4AAQSkZJRgABAQEA&#10;3ADcAAD/2wBDAAIBAQIBAQICAgICAgICAwUDAwMDAwYEBAMFBwYHBwcGBwcICQsJCAgKCAcHCg0K&#10;CgsMDAwMBwkODw0MDgsMDAz/2wBDAQICAgMDAwYDAwYMCAcIDAwMDAwMDAwMDAwMDAwMDAwMDAwM&#10;DAwMDAwMDAwMDAwMDAwMDAwMDAwMDAwMDAwMDAz/wAARCABlAw4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GyTLERuOM9KBKrDrXxT/wXM+Nfiz4F/s6eE9T8H+INU8Oajd+JFtJb&#10;iwnMMjxG1nYqSO25VOPYV+Xif8FF/jkEH/F1PG//AINJP8a/QeHfDvGZxg1jaNWMYttWd76eh+Y8&#10;UeKGCyPHvAV6MpNJO6tbVX6s/oZ8xfWjzF9a/noX/got8dGPHxU8cf8Ag0k4/WnN/wAFEfjqp/5K&#10;p44/8Gkn+Ne9/wAQdzH/AJ/w+6X+R88vHLLXth5/fH/M/oV8xfWjzF9a/nqH/BRL46E/8lU8cf8A&#10;gzk/xprf8FF/jmp/5Kr44/8ABpJ/jS/4g7mH/P8Ah90v8g/4jjlv/QPP/wAl/wAz+hfzF9aPMX1r&#10;+ef/AIeMfHP/AKKp43/8Gkn+NKP+Ci3xzJ4+Kvjg/TVJP8af/EHcx/5/w+6X+Qv+I5Za/wDmHn/5&#10;L/mf0L+YvrR5i+tfz0/8PE/jr/0VTxx/4M5P8aG/4KJ/HRB/yVTxx/4M5KX/ABB3MP8An/D7pf5F&#10;f8Rwy7/oHqf+S/5n9C3mL60eYvrX89X/AA8S+Om3/kqnjj6f2nJ/jSf8PE/jr/0VTxx/4M5P8aP+&#10;IO5h/wA/4fdL/IP+I4Zd/wBA9T/yX/M/oW8xfWjzF9a/npk/4KJfHWIDPxU8b/N/1FJKb/w8Y+Of&#10;/RVPG/8A4NJP8af/ABB3MP8An/D7pf5E/wDEcst/6B5/+S/5n9DHmL60eYvrX89C/wDBRb46Mf8A&#10;kqnjj/waSf40v/DxP46/9FU8cf8Agzk/xo/4g7mP/P8Ah90v8iv+I4Zb/wBA8/8AyX/M/oW8xfWj&#10;zF9a/npP/BRT46D/AJqr43H11ST/ABpo/wCCi/x0zj/hanjf/wAGklL/AIg7mH/P+H3S/wAif+I5&#10;Zav+Yef/AJL/AJn9DHmL60eYvrX89Kf8FE/jo4/5Kp449v8AiZyc/rWzpv7Z37S2sWyzWnjb4pXU&#10;LDIkhmuZFP4gYqZeEOOj8WJpr/wL/I0j424Cfw4ao/Tlf6n7++YvrR5i+tfgHqf7Z37SmiQ+Ze+O&#10;PihaR4zummuYx+oFYzf8FEfjsv8AzVTxx7/8TOTiiPhDjp/DiKb9L/5BLxtwEfiw1Rf+A/5n9Cu9&#10;fWnV+A/wi/4KDfGzWPix4Xs7r4n+NJ7W61a0hmifUpCsiNMgZSPQgkV+/FfH8VcI4jIp04V5xlzp&#10;tWvpa3f1PuODeNsNxFCrPD05Q9m0nzW1vft6BRQzbRk03zV/vV8mfaDqKM0E4oAKKRXDDigMDQAt&#10;FFNaZUOC2KAHUU3zF9a8NX/gpn8BH+NX/CuR8UvC/wDwnH9rnQP7G85/tX28TeSbfG3G/wAz5euM&#10;0Ae6UUA5FFABRRUdzdR2UDSzSJFGnLOxwq/U0ASUVVtNas759sN1BM2M4Rwxx9KtA5oAKKKKACii&#10;igAoops0y28TSSMqIoyzMcAD3oAdRVS312yupvLiu7eST+6sgJq3QAUUUUAFFFFABRRRQAUUUUAF&#10;FFFABRRRQAUUUUAFFFFABRRRQAUUUUAFFFFABRRTfMX1oAdRQDmigAoozTfMU96AHUUUUAFFFFAB&#10;RRRQAUUUUAFFFcP8fv2lfAf7LPgqPxH8QvFGl+E9DkuFtFvL9ysTSsCVTIB5IU/lQB3FFcF+z7+1&#10;B8P/ANqzwfceIPh14q0vxdotrctZy3dg5aOOZVVihJA5Cup/Gu9oAKKKKACiuD/aD/af+H/7KXhC&#10;21/4jeKtJ8I6NeXQsobu/cpHJMVZggwDyVRj+FSfAH9pPwJ+1P4Hk8S/DzxPpnizQYrp7Jr2wctE&#10;JkCsyZIHIDqfxoA7iiiigAooooAKKKKAPz+/4OI/+TWPBP8A2Nsf/pJc1+PadK/YT/g4j/5NY8E/&#10;9jbH/wCklzX49p92v6g8Lf8AkQQ/xS/M/kXxg/5KOp/hh+R9a/8ABGD4M2fxd/bZ0x9Ss7e+07QN&#10;PutQmhnjEkbnZ5ShlYEHmTv6V+0EHwE8DbP+RN8K/wDgqg/+Ir86/wDg3O+Gg874leMJo84Fno9q&#10;+Omd80w/9EV+oRdVNfk3idmU6ufThCTtTjGOj8uZ/iz9l8JcnpUuHoVakE3UlKWqT0vyr8InJy/A&#10;PwKYm/4o3wr0/wCgTB/8TX5Cf8F0vgBZfB/9p3SNZ0fT7fT9J8WaUsojt4ljiW4hPlyAKoAB2mJv&#10;+BV+07jeh9xXwv8A8F5PgoPG/wCyZZ+KY4d914N1OOR3A+YQT4hf8N5iP4VxeH2cVMLntHnk3Gd4&#10;PV/a2/8AJrHb4mZDSxXD1d0oJSp2mrJL4d//ACW5+MtfZv8AwQ1+DVj8VP2zGvNV0631LTvDmj3N&#10;00VzCssRkkAhTcrZB4dzyOoHpXxm4wfwr9Uf+DdP4deV4b+I/i2RObi7ttJgfH9xDLIP/IkVfvHH&#10;2OeFyHEVIuzklFf9vNL8mz+dfDfL1i+IsNTkrqL5n/26m/zSP0G/4UJ4F/6Ezwr/AOCmD/4mvzZ/&#10;4OAx4d8A6f4B8M6HoujaVc3stzqVwbOyjgZkULGoJVQcZZvyr9UWcJ1r8WP+C3Piy4+Ln/BQW38N&#10;2JEp0XT7LRoEByDPKzSnj1LTqv8AwGvxHw1p1MRncJ1JPlpxlJ6vtZfi0fv/AIrSo4bh+cKcEpVJ&#10;RgrJX1d/yjY+/P8AgmB+zF4Z0H9iHwC+seGdEv8AUdSsW1Caa8sIppWM0jSLlmUnhWGPavoD/hQn&#10;gX/oTPCv/gpg/wDiavfDXwpD4D8DaNodrxa6Pp8FjEP9mKNUH6KKseOfEtv4M8JaprF4/l2ulWct&#10;5Mx/hSNC7H8ga+PzDMa+KxlStGTvOTa1fV3SPuMtynDYPA0qEoR/dwSbsuiSufgD/wAFG/Emn+J/&#10;21fiJNpNtZ2em2mqPY28VrCsUSrCFi4VQAPufnXh9aHirxBc+LPE+papeNvu9Supbqdv7zu5Zj+Z&#10;NZ45OD39q/sTL8L9WwtPD/yRS+5WP4czLFfWsZVxP88pS+9tn6gf8EAvgDovi7wH488Ta5oun6ok&#10;15b6dbfbbVJ1UIrO+3cDjmRc/hX6LS/AbwMqf8ib4VH/AHCYP/iK+ev+CLvw1/4QH9gPwtPJD5dx&#10;4iuLrVZcDqHmZIz75jjQ/jX1jN9z8a/lPjTM6mIzzEzjJ2UnFavaPu/of2NwHk9HD8P4WFSCu4KT&#10;ulf3ve/U/H//AIL6X2gaD8YPBPhfQ9L0jS/7P0ya9uVsrOODc00gVd20DPyxDGemTVH/AIJ3f8Ea&#10;bz9oTRLHxn8RLi+0LwrdBZrDT7bCXuppnO9iQfKiOOONzA5GAQa2/i74Ch/bf/4Ld3fh+9xdeH/D&#10;t3DDdRk8SW9lCjyxn2ebep9mNfrfp1lFp9hDBDFHDDDGqIiKFVFAwAAOwr7bN+KMVkuS4TLMHLlq&#10;zpqcpdUpa2Xm9dei23Pgci4PwmfZ7jc2xsVKjCo4Qjsm42V35JJadW3fTQ8w+Cf7GHwv+AVnDD4X&#10;8F6Fp8kKgfaWthNcsR3Mr5fPvmvUfsyD+HHbiuM/aF+O/h39mv4Waj4w8UXX2PSdMALlV3SSueFj&#10;Rf4mY8Af0r8+/G3/AAcWWVvqk0fh/wCGd1dWakiOe/1cRO47ExpGwGf9818Fl+QZznkpV6EJVNdZ&#10;Nq1/WTV/kfpGacSZDw+o4fEzjSutIxjrbvaKdl6n6b/Zo/7teafHv4AfDLxx4T1C+8Z+EPDepWdn&#10;bS3NxPcWUfmoiLuYiTG4cDsa+DvC3/Bxlbvcxx618L544f45bLWA7L64R4hn8WH1ra/bG/4LBfDr&#10;43/sP+MLDwjfalYeK9cgj0xdOvYDHcRRytiZgVJRgIwy5DdWFeph+Bc/w2KpwlRlBSklzRadrve8&#10;W7W87Hj4jxC4axWDqyhWhNxjJ8sk1zWWyUkr32sj83fA17Y6l+09o9xpdqtlps/iiCS0t1YstvCb&#10;tSiAnkhVwMnniv6SK/mk+CHHxr8If9huy/8AR6V/S3X1/jFHlqYSPaMv/bT4vwLlzUsbLvKH5SKP&#10;iWxm1Pw/e29tcyWVxNC6RXEYBeBiCA4BBBKnnBGOK/np/ZR/4Ln/ALSvgH/gox4X+H/xe8e/2j4d&#10;tfFo8N+ILR9KtIVyZjbFt6RKygSFWznoDX9Eb/cNfzBf8HH37O8n7N//AAVL8Q6zp8bWun+Ore28&#10;T2UiDaqzN+7mAI/iE0LNx0DrX4ufvkddD+nyP7gqO+lW3tWkdtqRgszegAry39hr4/x/tQfsh/Dn&#10;x7HIsz+JtBtbudwd2Z9gWYfUSBx+FZP/AAUk+PH/AAzP+wf8VvGyzeRd6N4bu/sT7tpF1JGYoMfS&#10;V0P4UEn4E/tQf8HEf7TC/tHePI/BPxE/s3wjb63dx6Tax6PZzLBaLMyx/M0RYjaAcknrX68f8G+v&#10;7efin9vX9ie51jx1q6a1408O65cabqN0II4GlQhZYWKxqqj5XK8DolfjD/wRw/YR/wCGvfgp+1Jr&#10;E1l9rn8O/DyaDRt0e4nU3f7THsP97FoyH2nr6W/4NCPjz/wj/wC0D8UPhvcTFYfEWjwa3Zxs/wAv&#10;nWshjkAH95o5wT7RUGkoqx++lfnT/wAHGn/BRrxh+wB+zr4M/wCFda4ug+NPF+tvHFcfZ4rhls7e&#10;LdOQsisv3pIF5Gfm4r9FJG2/1r+cf/g6r/aAb4t/8FCdH8C2chuLf4e6JDa+Ujbv9LuyJ5Bjs2zy&#10;B74HpQTFXZ+mX/Bu9+0f8Zv2wf2WPE3xC+L3iebxEuoa2bHQlazgtlhggT96wESLndI+Oc/6oe9f&#10;j/pC7f8Ag5cbpx+0LL+P/E9av6Cv+CYH7OUf7KH7A3wv8D+Usd5pWhQy6hhcbruYefcE/wDbSRhz&#10;2Ar+fXST/wAdLz/9nCy/+n5qCkf1DoMKPpS18l/to/8ABa/9n79hXxHLoPi7xgNQ8TW4/faRosBv&#10;rq1PYS7TtjY5zhmB9ua8z+An/Byp+zD8dPF1tosniTV/B11eSCOKbxBp5trUsTgbplZkTPqxA55I&#10;oI5WfoBXzj/wV1+HOu/Fz/gmv8YfDfhnSb7Xte1jQJLex0+yiMtxdSF0wiKOS3FfQukarb65pkF5&#10;a3EF1a3SCWGaFxJHKjDKsrDgggggjrWN8XfifovwV+GOu+LvEV0bPQfDlnJqF/OEL+TDGNzNgcnA&#10;HagXU/EX/g2i/YX+Mf7Mf7cPiLXviH8NfGXg3RrnwncWkF5q2mSW0MkxuLdggZgBuKq3Hsa/dpfl&#10;Svnb9jz/AIKjfBT9u/xdquh/DPxQ+vanotoLy7iaymt/LiLBQ2XUA8kCs79qz/gr78Bf2Kfiq3gn&#10;4i+MJNE8RrZxXxthp80w8qQsEbcqkc7Txmgp3bOJ/aq/4LvfA/8AZb+P1t8K5rjXvEnxAk1W20i5&#10;03TrF0i0+Wd0VfNnlCxnAcH92X/CvtBH3rmv5O/25v2nPBvxj/4K9ax8UfD+ptfeC7vxhYarFfeS&#10;8Ze3iaAu+wgNxsbjHav3q8Of8HDH7KfiTXbHS7H4iSzXeoXEdrAv9k3K75HYKozswMkigJR7H227&#10;bFzXxd8dP+C7/wADvg1+1Ro/wXtbjXvE/wAQNQ8S2nhi7tbGweO20q5nuEg/ezShVbaXBIj39CMg&#10;11f7T/8AwWS+AP7H/wAXb7wH8QPGUmjeJtPhhnntRp08wRJUEiHcikcqwPWv53/jN+054N8Wf8Fq&#10;Zvi3Y6k03gWT4p2XiMX/AJLqTYx38MrSeXjdwiscYzxQOMbn9Y4ORXiv/BSDwbq3xF/YD+Mmg6Dp&#10;91q2t6x4P1OzsLK2jMk11O9s6oiKOrFiAB614r4H/wCDgP8AZd+InjPR/D+k/ECa61bXb2HT7OE6&#10;Tcr500ziONclMDLMBn3r68+IXjbTvhr4E1nxFrE32fSdAsZtRvZtpbyoIY2kkbA5OFUnAoJ2PwX/&#10;AODc79gL41fs4f8ABRW18RePfhb428H+Hx4fv7f7fqely2tv5jhNiFmH3jg4Ffv+hyor5r/ZH/4K&#10;wfA39uX4j3XhP4a+LJNc1uxsX1KaBrGa32wI6IWy6gfedfzr6B8Z+L7H4feCtW17VJjb6bollNf3&#10;coUt5cUSF3bA5OFUnA5oB3bNSivmj9lD/grf8C/22PG+oeHfh34xGsappdg+p3UctlNbJFbo6qzl&#10;5FC4BYd+9eSftH/8HHH7Mf7Oni640JvFGoeMNSs5DDcf8I5Z/bLeJwcMPOJWNiD/AHSRQKx95UV8&#10;e/sc/wDBdD9nf9tnxZbeHPDPi6TSPE14dttpmu25sZrpufliZjsduD8obJ7A19gRy+Z+FADqKRm2&#10;qT6DNfGX7XP/AAXq/Zx/Y58V3nh/XPGEniDxBYu0dzp/h63N+9rIMgxyOpEaOCCCpbIIIODxQFrn&#10;2dRXwP8As8/8HIn7MPx/8WWuht4o1LwdqF9J5UDeIbL7LbMx4AMwLRrk/wB4gc9a9e/ar/4K8/Af&#10;9ir4jWnhX4ieMv7I1m+06LVreKOxmuFltpGdUcPGCuCY379qB8rPpqvDf25v+Civwr/4J1eBNP8A&#10;EHxQ1q80u31iWS3023tLCa7uNQlRQzIgRSqkAjl2Veetb37U/wC2T4D/AGMPhInjj4h6wdF8NyXc&#10;NiLkQPMfNlDFBtQE8hW7cYr8Qf8Ag5D/AOCmfwc/b7+GPwv034X+Jm8QXvh3Vb64vkaylg8mOSGN&#10;VOXUZyykYFA4q7P2v/YO/bP0H9v39mrR/ih4Z03U9J0TXbm8gtYNQ2faMW9zJblmCkgbjGWxk4Br&#10;2Ovxj/4Igf8ABZn9nv8AZA/4JxeCfAPj7xq+j+KtIutSkubUadPNsWa/uJY/mRSDlHB4Nfqx+y1+&#10;1N4L/bI+D9n478Aao2s+GdQnmt4LowPCXeJzG42sARhgaAaPRKKyfGfjjSfh34dvNY17VNP0bSNP&#10;jM1ze3twlvb26Dks7sQqgepNfBvxh/4Oav2W/hTr8unWfiDX/GEkLlGn0TSnltjjuskhQMPccH3o&#10;Js2foRRXxL+zJ/wcF/sy/tQ+JbXRLHxpJ4W1i+YR29v4ktjp6TOTgIsrZj3E8AFhkkAc19qW90t0&#10;qPG6NGw3BlOQw7Y/xoAmorlfjb8ZNB/Z8+FWu+NvFN5/Z/hzw1aPfajciNpPIhTlm2qCT+FeQ/sq&#10;f8FTfgn+2hb+KJ/APjCHULXwZbw3esT3VvJZQ2cMm/a7NKFG392+T2xQB9EUV+fPxu/4OZP2X/g3&#10;4rm0i38Qa54wmtpDFLPoOmme1BBwdsrlVcZzyuQe2etev/sWf8Fk/gJ+3jrX9i+CPGCxeJGUumi6&#10;tA1jfTgDLeWj8SY7hCSOvSgdmfU9FAO4UUCCviH/AIL9ftXePP2Lv2AZvG3w41seH/EkfiCxsVuv&#10;s0dxiGXzN67ZFZedo5xnivt6vzd/4Oof+UVVz/2Nel/+1aBx3Kv/AAbYft7fFT9vL4QfE7VPil4l&#10;/wCEkvvD+sWdrYyfY4bbyY3gdmGIkUHJA65r9LK/HH/gzw/5IB8aP+xg0/8A9JpK/Y6gctxsqb0x&#10;09/Sv5+/+CPn/Bab9pD9qP8A4KJ/DvwL42+IB1jwzrlxcJe2Z0u0hEoW3kdRvSMMMMo79q/oGPSv&#10;5Uv+Dfn/AJS4fCX/AK+7r/0lloCJ/Vav3RRTScJXDfH/APaX8C/ssfD6fxR8QvFGj+FdDtzsNzfT&#10;iMSvgkRxr96Rzg4VQScdKCTu6K/NvxJ/wdOfswaF4heytpvG+rW8b7De22ilYT7gOwYj8K+nv2M/&#10;+CpHwT/b1hlj+G/jSx1PVLdPNn0m5U2uowp03GF8My+65HuKB8rPoaimxtuGa4343ftDeC/2bvBd&#10;x4i8eeKND8K6Jag7rrU7tbdGIGdqbjl3I6KoLHsCaBHaUV+cfxA/4Ojf2XfBesyWljqXi3xKsbFT&#10;cado7CFsd1aRkyPwr1z9kT/guj+zn+2f4ttfDvhnxoNL8SXxCWuma7AdPlu3P8ETP8jt/shsnsDQ&#10;PlZ9gV+Yv/B2Bz/wTX0r/sb7L/0VPX6dV+Yv/B1//wAo19K/7G+y/wDRU9AR3Mz/AINKgT/wTv8A&#10;FX/Y73X/AKS2lfqLq+qw6HpdxeXL+Xb2sbSyuRwiqCWP4AGvy7/4NKTj/gnd4s/7He6/9JbSvYvj&#10;3/wXs/Zj8JQ+M/CF/wCPpYPEGl/btHuLcaXcHZcx+ZCybguD86kZ6UDlub/7OH/Bc34K/tfftgaf&#10;8H/hrLr3iTULu1urqXWGsHs7CIW6F2VRMFlcnGM7APc19lg5Ffyo/wDBDz9q7wP+x/8A8FIdL8ff&#10;EDVTo3he103UreS6EDzbXliKxjYoJ5JHav6B/wBmH/gsv+z9+2F8Y9P8BeAPGUms+JtSimmt7VtP&#10;nh3pFG0kh3OoHCqTQEo2PlT/AIO4P+Uevg//ALHi2/8ASO7ra/4NQk/41f6lg8/8JzqPJ/69rOsb&#10;/g7f/wCUevg//seLb/0ju6zP+Da747eEP2cv+CP+veKvHHiLSfC3h/T/ABvqLTX2oTiKME29nhRk&#10;5Zj2Vck9gaB/ZP1kor83fEf/AAdM/sv6J4maxt7rxrqlqjbTf22iEQHnqAzByPcLX1p+yB/wUJ+F&#10;H7d3habVPhj4u0/XjZ4+12TAw31lngGSBsOAezY2nsTQTZnt1FIhyopaBBRRRQB+f3/BxH/yax4J&#10;/wCxtj/9JLmvx7T7tfsJ/wAHEf8Ayax4J/7G2P8A9JLmvx+tomnljjRSzuwVVHUk9BX9P+Fv/Igh&#10;/il+Z/I3jB/yUc/8MPyP2+/4IefDf/hBf2GNJ1Bo9s/ii/utSY4+8ofyV/SI/nX15eSrCNzfKFGS&#10;392uA/ZM+Hi/Cn9m7wH4dVVQ6NoVpbSADGXES7yR6lsk+5NL+1r4/wD+FV/s3eOPEW7b/Y+h3dwv&#10;OMuIm2ge5bA/Gv56zbESzHNqtSOrqVHb5ysvwsf0vktCOWZJRpz0VKmr/KN5fjc1PgX8aNL+PPww&#10;0nxRpBLWWpo+MnlHSRo3H4Mp/Sqv7Tvwrj+OH7P/AIv8JSruGvaVPaIPSQodh+ocKfwr4z/4N+/j&#10;c3jX4G+KPCN3Oz3fhfUxdwhmyWgugTx9JI3z/vD1r9BLgfLV55gJ5RmtTDw3pyvF+Wkov7mjPh/M&#10;oZ3ktPETt+9haS89YyX33P5h9UsJdK1K4tZlMc1rI0Uikcqykgg++Qa/cL/gib8OT4A/YQ8P3DR7&#10;ZvEd3c6pIf725/LU/wDfMa1+XP8AwVD+CzfBb9uPxxp0NuYrXVr7+17RVXgpc/vPlHoHLjj0xX7g&#10;fst/Dv8A4VP+zx4G8N7VV9F0O0tZQBjMiwrvP4tk/jX634n5zHEZJhHT2rNS+Sj/AJyR+K+EuRzw&#10;3EGM9qtaKcPm5W/KLO6uwSntgg1+IfweP/DWH/BY2C8+W7tb7xjPehv4Wt7VnkVhn/YhU1+w37Tf&#10;xC/4VP8As/8AjLxJ5nlnRtGurpGzjDrGdv8A49ivyq/4ID/D1vFn7Wuu+JJo9y+HdFl2uwztmuJF&#10;QHPrsEg/4FXynA/+yZVmWZ9VDkT83f8AXlPs/EJ/XM5yvKt06nPJeUbfopH7HRxbG7V4H/wU+8cT&#10;+Bf2HviBNaxzSXV9p39nQiJSzbp3WLoOejGvf6iurKK+TbNGsiHqrAEflX55gcQqGJp15R5lGSdt&#10;r2d7fM/UMywssThKmGhLlc4uN97XTV/kfzLHwLrmedH1XPtaP/hUlr4A1yeZY10fVdzEBf8ARJOv&#10;5V/S5/wjWn/8+dv/AN8Cg+GdPYf8edv/AN+xX7LLxmk/+YX/AMn/APtT8Kj4EwTv9cf/AIB/9scz&#10;+zj4AHwr+AXg3w4IxG2i6PbWrqOzrGob/wAezXVa3qCaTpFzdSELHbRNK5J4CqCT/KrEcflIFHav&#10;Hf8AgoP8R/8AhVP7FvxI1hZPKnXRJ7WBgcMss6+ShHuDID+FfjlGnUxmLjD7VSSXzk/+CfuWIqU8&#10;BgZTXw0oN/KK/wCAfnV/wRp8dxfEP/gpF488QTyq82u6dqN3CX+8xku4m499pP4V+u8H+pX6V/Oj&#10;+xx+0lefsn/tEeHfG1vE08Gnz7L23U4NxbONsqD3K5Iz3Ar+gD4KfHDw78fvh/p3iTwvqdtqel6h&#10;Gro8bAtET1jcfwuvQqeQRX6R4rZTWoZhDFJfunCMU+icdLPtpax+V+DmdUa+XVMHKX72M5Sa6tSs&#10;7/J3T7fM8q/4Kbfsp6h+1/8AsvX3hnRrqO31u1uo9QsFlbbFcSRhh5bHtuDEA9jivwu+L3wI8XfA&#10;fxNJpPi7w/qWg30bFQl1CVWTHBKN91x7qSK/pUkiWUfNXO/ET4QeF/i3oMul+KNB0rX9PmUq1vf2&#10;yTp9QGBwfccj1rzeD/ECvklP6rOHPSbvbaSvvZ7fJ/eetxx4a0M/qfW6dR06yVr7xaW11un5p/I/&#10;mhZdo7/l0ptfqV+3P/wQxsP7FvvE3whkmtbiENLJ4dnYyRzDri3kY5VuuEbIPYjofy91TTLjRdRn&#10;s7qGS3urWRoZopFKvG6kggg8gggjBr+guH+JsDnND22Dlqt4vSS9V+q0Z/M/EnCeYZHX9jjY6P4Z&#10;LWMvR/o9UdB8Dv8AktXg/wD7Ddl/6PSv6XK/mj+B/wDyWrwf/wBhuy/9HpX9Llfk3jN/GwvpP84n&#10;7R4EfwMZ6w/KQV+P/wDwd1/s3f8ACUfs4/Dz4pWdvvufCWsNot+6jlbW6QsjH2E0IX6yiv2Ar5//&#10;AOCpf7Nv/DWf7AvxQ8Ex263F/qGhzXGnIV3E3cA86EAf3i6Ko/3q/FD+gI7nx7/wan/tCt8Tf+Cf&#10;GoeCbq682++HOvT20SE/Mtpc/wCkR/8AkRpx9MDtTP8Ag68+PX/Cuf8Agnro/g+3m233xA8SQW7I&#10;DhmtbZHnlI+kggXH+3Xwx/wad/tA/wDCuf27PFHgO8uPLs/iB4dcwK5wGvbSRZE4Pcwtce5wBWv/&#10;AMHaHx0bx7+2f4F+HdpIZo/COgi6liVshLi8kOAR2by4oz9GFBVvePt//g1p/Z6j8C/8EzrjxNeW&#10;+2b4la5e3WSOZbaBjZr/AOPxTfhX5g/sPXkn/BOz/g4P0/w1Mxs7C18dXXhKUfdX7NeyNDCf9397&#10;C2fQZr+hT/gn/wDA5P2a/wBij4X+B1i8mTw94dtIJ027SJjGHlJH94yM5PuTX4Mf8HNPwsuf2e/+&#10;CrFn4+0uNrZvF+m6fr8MqDbm7tdsDEH1HkRHPXJNARd2f0d6nqUWlaZcXdxIsdvbRtLI7dFVRk/k&#10;BX8u/wCzxo0//BUT/gu/Z390hvNL8UePJtdvR1VNMtZTKEBH8PkxJGD7iv3A/wCCgv7btr4d/wCC&#10;Knib4sWN0sd14y8ERR6XLG+0rdajCsKMh9UMpcf9c6/On/g0Q/ZqHiD4u/Ez4rXlurW/h+xg8P6b&#10;IyfenuCZZip/2Y40B9pqBR01P3oKhI8AAADAAHSv5Gf27/iNrXwf/wCCuvxk8VeG7prLX/DvxT1r&#10;UdOnVA5guItTmeNgCOSGAP4V/XO/3D9K/lX+Ivw9tfi1/wAHB3iLwvfKHs9f+O91YzqejJJrjqQf&#10;bBoHA/Rf/gm9/wAG0Pg/4g/CvT/iJ+0dL4h8VeMvGkS6vNoy6lLaxWQnBk/0iWMiaSc7gWw6hSSM&#10;Hk15L/wXU/4N+/AH7JH7ON58X/g3Hq2l6X4dnhj1zQ7q9kvYkgmkWJZ4XkJkG13QMrMwwxIxiv3q&#10;giW3gSNVCrGoVQBwAK+bf+Cxekwa1/wS4+PEVwgkjj8GahOAezxxGRD+DKp/CglSdz4w/wCDU/8A&#10;bO1r42/szeLPhn4h1CbULr4a3cEmkyzOWYafcK2IcnnEckbYz0EigcCvuP8A4Krf8o2/jd/2J2o/&#10;+iWr8hP+DPu5k/4aX+L0CtiJvDNq5Qfd3C6ABx+J/Ov17/4Krf8AKNv43f8AYnaj/wCiWoCXxH48&#10;f8Gg/P7W3xS/7FeH/wBKlr9Kv29/+CDHwc/4KJ/HqT4ieONY+IVlrjafBpvlaPqNrb23lxF9p2yW&#10;0jbvnOfmwfSvzV/4NBv+Ttvin/2K8P8A6VLX9A9ASdmfyP8A7ZH7HPhX4A/8FRNV+C+i3WtzeFbH&#10;xTY6Kk95PHJfGGZoQxLrGELjzGwdmBxxX7VeEf8Ag1P/AGcfBninTNYs/EXxekudJu4ryETazYsj&#10;PG4dQwFmCRkDPI+tflf/AMFOf+VgXxB/2ULSv/RlrX9QkX3KCpN2R8K/tvf8G/XwX/b7/aG1T4l+&#10;Nta+I1p4g1a3t7aaLSdStbe1CwxLEmFktpGztUZy2Ce1fgX8W/2OPC/gb/grjN8CbO41qTwenxGt&#10;PCQuJpo21A2kt5FAzmQIE83Y5wfLxnHymv64K/l7/aO/5WRrj/st2nf+nOCgIyZ+rXwy/wCDWz9n&#10;n4TfEjw74q0vxB8WJNU8M6lbararc6vZNC8sEqyoHVbNSVLKMgEZFfan7d3/ACZF8Yv+xI1r/wBI&#10;J69Wryn9u7/kyL4xf9iRrX/pBPQTe5+Ef/BpQf8AjYp4q/7Ei6/9K7Sv3p/bK/5NC+Kn/Yoat/6R&#10;y1+C3/BpR/ykV8Vf9iRdf+ldpX70/tlf8mhfFT/sUNW/9I5aCp7n8lP7HGqfEbXviRN8OfhlcTQa&#10;98Xo4/CcohbZJNBLPG7Jvz8kZ8sbz/cDds1+8n7Mv/BrN+z38PvhpZW/xGtde+IXiqWFTe3Z1a40&#10;+1hlxyII7d0O0HgeYWJxnjOK/Nn/AINcvhxZ+OP+CoVnqF1GkjeGfD9/qFuGH3ZSFhDD3Alb86/p&#10;gXgUBKWp/Mh/wXR/4JI2n/BK/wCLHhDxN8PdS1lvBXiqWVtPa5uN93ot7blH8vzVAJBVgyMfm+Rg&#10;emT+43/BFv8Aa21D9tL/AIJ2eAfGOtXH2rxFDbvo+sT97i6tWMTSn3kUK5HTLHHFfKn/AAdr6Lb3&#10;v7A/hC7kTdPZ+MITC2PubrecH8xW5/wagXEkv/BNTUkZ2ZIfF16qAn7o8uE8fic0Cesblv8A4OT/&#10;APgpTrH7F37NWm+B/BuoSaZ42+JpmhW9hP77TtPj2CeRD/C7l1jU4yAzkcrkfA//AAQv/wCCCOl/&#10;t4eCJvit8XptYh8EzXbw6RplncGCbXGQ4lmll5ZYg+VG0hmYMcgDnl/+Dq3x5eeJv+CnK6TNJI1t&#10;4b8K2FtbofuqJTJO2Pq0h/T0FfvV/wAE9vh1p/wo/Yb+Eeg6ZHHHa6f4Q0xcooUSu1rG8khA7u5Z&#10;j7saB7RPhH9s3/g1l+CHj/4V3p+ENrq3gPxjawM9h5uq3F/YXsgydky3DO67um5GG3qQea/Bn9pD&#10;xz4617xlp/hn4hTXUmu/DWyPhBI7s5ntIra4nIgdv4vLaSRQf7oUdq/s2Zcmv5Zv+Din4dWHw7/4&#10;K2/EuHT44449UWx1aVVXA82e0idzj3bn60BGTuf0RftvfsG+Df8Agov+zZY/Dvxzd+ILHQxd22qe&#10;Zo1xFb3PmxIwUbpI5F2/Ocjbk1+GX/BfL/gjr8L/APgmH8OPh3q3w/1TxrqFx4s1K7s7xddvoLlU&#10;SKKN1KCKCIhssc5zxX9Heg/8gOz/AOuCf+givx2/4PEf+SI/BP8A7Dupf+k8NAovU8z/AOCP/wDw&#10;b4/BH9vb9gfwf8UPGes/Eez8Q69cX8NxDpOp2sFoogvZoEKpJbSMDsjXOWOTX6+fsP8A7F3hX/gn&#10;7+ztpvw08F3WuXnh/Sbi4uYZdWuI57pnnlaV9zRxopG5jjCjivm//g2j/wCUPfw2/wCvzWf/AE6X&#10;VfYvx/8AF83w/wDgd4y163XzLjRNDvtQjUdS0VvI4x+K0Cle9j+eD/guz/wUl8Yf8FCv2yZvgz4D&#10;uL648DeH9XXQtO0yzcg+IdT3+U0sgH3h5hKIDwAM9ScfdX7D/wDwau/B/wAFfC2wuvjWmreOPGl9&#10;CHvrW11Sax03TnPPlxmBkkkK9C7Pg44UdT+bf/BuH8P7P4r/APBW7wVPrX+mtpNtqOtqZhuaW4jh&#10;Yo5z/EHbd9RX9QyKVPt/KgqWmiPwx/4K9f8ABtJ4Z+EHwa1j4kfAP+2Yf+EZt3vtV8M3l014HtUU&#10;tJJbSv8AvNyKCxRy24A4ORg73/Br5/wVV1zxxrs37PfjzVptS+y2T3vhG9uZC8yJHzLZMx5ZQpLp&#10;noFdem2v2o1TT4dWtJrW4jSSG4jMciMMh1IIIP1Bx+Nfyt/siQf8M1f8F4fBuk6Ezx2ulfFhNAhW&#10;IdLafUDalf8AdEcpH0oBaqzP6E/+CzB3f8EsPjt/2KN5/wCgiv5nf2BfB/xO/aR8c3HwD+HN8+nw&#10;/F+8s4tbdSVT7Naec5aVhz5KCV3ZR94og9j/AEwf8Flf+UWXx39P+ERu8f8AfIr8iP8Ag0V+HFp4&#10;g/bF+I3iS4jjkuPDnhiOG1JHMbXFwoZh/wAAiK/8CoCLsj7s+DX/AAa3fsyeB/h3DpvirSfEnjbx&#10;A0QFzq9xrVzZYlwQxhigdI1XJyA4c9Mk81+R3/BXf/gnhqX/AARw/bF8N3PgXW9XXQdWT+3PCupv&#10;KBeWUkMgEkLuoUM0bFDkAblkXIHNf1M1+Lf/AAeJ6Pby/D34F6g0am6h1HVrZGI6I8VqzD8Si/lQ&#10;KMnc/Tr/AIJ5/tKN+17+xT8MviNN5a3nifQ4J79Ix8q3aDyrgL32iZJMZ7Yr2qvhX/g3FuJLv/gk&#10;j8N/MkZvKmv0XJ6D7XKcD9fzr7qoIe4V+bv/AAdQnH/BKq6/7GvTP/atfpFX5u/8HUP/ACiquv8A&#10;sa9L/wDatA47n5gf8EQP+C1PhH/gld8NvHmh+JPB/iDxNN4s1O2voZNOuIo1hWKJkIO/uSc8V9x/&#10;8RgHwt/6JT45/wDA62r5j/4N0P8AglX8G/8Agob8JfiVq3xO0XU9UvfDer2lpYvbalJahI5IGZgQ&#10;vXlR1r9HP+IZn9kz/oUfEX/g/uP8aC5WvqfP5/4O/fhbJ/zSnxx/4HW1fmf/AMG+/wDylu+Ef/X3&#10;dd8/8ustftc//Bsx+yaV/wCRR8Qfjr1wf61+KP8Awb75/wCHt/wlz/z93XfP/LrLQCtbQ/qe8UeI&#10;rPwj4X1DVtQuI7Ow0u2ku7meQ4SGKNS7uT6BQT+FfzDfFz4mfEz/AIOF/wDgp1a+H9JvZ7PQ726k&#10;i0S0nJ+y+HdJi5e4dB1kKjcx6s7hcgbcfvr/AMFiPFl54J/4JefHDUbEyC5j8K3MI2HDbZQIm/8A&#10;HXav5rf+CXv7cfxD/YF+M+t+Lvhp4P07xdr2oaM2lTJd6fPd/ZLd54pGdVhYFSXiQEn6cUBDufud&#10;4B/4Ne/2VvDXw/h0vV/D/ifxLq3lFZdaudfube4Z8feWOFkhUA9AUbtnNfkv/wAFRv8Agn74o/4I&#10;efti+EPFXw88RarJ4dvp/wC0/C+qysFu7aaBkMtrPtAVyNy5IADo/I6ivoQf8HL/AO10o4+DPh//&#10;AMJzUv8A45Xzb/wUl/4KR/tAf8FO/h94d8O+OPhWml2/hrUm1G0n0nw/fRzF2jMbITIzDaQQeO6i&#10;gqN7n9F37BH7UFn+2d+yF4D+Jlmsca+K9MS4niTpb3KExXEf/AZkkX6Cvnz/AILBf8Ekrj/gqr4o&#10;+E9nceJv+EW8OeCbrUbjVpoo/NurhbgWoVIUPybv3LfMx+UHgHNcV/wa/T63p3/BMaDRdesdS0+4&#10;0TxNqENvBeW7wOsMnlzDCvg43ySHgY612n/BVP8A4LlfDn/gmbKvh97Obxt8RLiH7RH4fs7lYVtE&#10;YfI91NhvKVuyhWYjnGMGgz66HM+C/wDg2N/ZL8L+H0s9Q8I+JPEl4ow1/f8AiW8imkPrtt3ijH0C&#10;fnX5Y/8ABeD/AII36V/wTE8ReFPHHw31PV38E+JL17ZILufzLrRL5AJUVZQAWR1DFS2WUxnk5Fei&#10;D/g45/bK/aS16QfC34bWD27MBHa6F4Vu9ckQZ6M3zkk9M4GfQdK8K/4KY/tx/tiftH/AKx0P9oD4&#10;d+IfDPhOHVoru2vb/wADXWiILlUcLGJZEVTlWbj2oLje+p+5/wDwQ5/a71T9s/8A4JyeB/FHiC5a&#10;98SaYsmh6rcsMNdTWzbBKf8AaaPyyT3Ysa+f/wDg6/8A+Ua+lf8AY32X/oqeoP8Ag08dm/4Jx6wC&#10;xKr4uuwAe2YoTxU//B1//wAo19K/7G+y/wDRU9BH2jN/4NKv+Udviz/sd7r/ANJbStD9ov8A4NiP&#10;2ffHWtePPHt9r3xUXWtauNQ1+eOHV7NbdbiVpJ2CqbQsE3seCxOO9Z//AAaU/wDKO7xX/wBjvdf+&#10;ktpX6WfFj/kl3iT/ALBd1/6JagJPU/lT/wCCPP7DvhH9vn9vXT/hh40vNes/D95YahcvNpVzHBdh&#10;4IyyYZ43XBI5+Xmv3g/Ye/4N+fgr+wL+0TpHxM8F6z8RrzxBo0FxbQR6tqdrPalJ4mifckdtGxIV&#10;zjDcGvyF/wCDZ3/lMFov/YJ1n/0S1f0yp9wfSgqUnc/K/wD4O3/+Uevg/wD7Hi2/9I7uvyu/4JPf&#10;sP8AxA/4Kt+JrD4Rt4ivtD+EngW4m8RatLEgZbee42RnYvR7iQRKqlshFRj6g/qj/wAHb/8Ayj18&#10;H/8AY8W3/pHd1W/4NIPhvZ6J+wV408TrGn9oa/4zmtZJB1MNva23lqfo0sp/4FQCdonomqf8Gu/7&#10;KV58PH0e30LxdZ6t5OxNeXxDcPeq+OHMbH7Ofp5QFfjD4Zv/ABp/wQ3/AOCssliNRmkfwTrcVrqD&#10;RKVj1rSJtjncvT54GVgP4WAx0zX9Wjciv5pf+DpjRoNI/wCCrM00K7ZdQ8KaXcTMB99wZowT/wAB&#10;jQfhQKLbZ/Spp93HqFhDcQuskM0ayI4OQykZBFTVxn7ONzJefs9eA5pGaSSXw7p7szdWJtoySa7O&#10;ggKKKKAPz+/4OI/+TWPBP/Y2x/8ApJc1+Yn7H/w6Pxa/af8Ah94b2b49X120hmx1EXmqZD+CBjX6&#10;d/8ABxH/AMmseCf+xtj/APSS5r5C/wCCGnw1/wCE6/bj0/UpIvMh8L6dc6gTj7jkCFD+ctf0Nwfj&#10;vqfBlXE9Yqo169PxsfzHxxgPrvHVLCvaTpJ+ml/wuft1BAsCBVUKqjAAHAr5J/4LbfEX/hBv2Dte&#10;s45PLm8RXdrpy46lfMErAf8AAYsfjX1yzbRX5m/8HFnxG8vw18NfCsUhVrq5u9VnXPQRrHFHn6mS&#10;T/vk1+R8E4P6znmGp22lzf8AgK5v0P2rxBx31Th7FVO8eX/wJqP6nzn/AMEPvjT/AMKw/bc03SLi&#10;TyrPxpZy6UwP3fNAM0X5sm0e7Cv29VlkHGGr+Z74VeP7r4W/Ezw/4ksmZbrQdQgv4ypwQ0bhuD+B&#10;/Ov6R/h34qt/HXgrSdas3SSz1iyhvbd1bcHjlQOpHthhX2ni9lvs8fRxsVpUjZ+sf8019x8H4I5t&#10;7XL62XyetOSa9JL9Gn958J/8Fcv2Wf8AhaH7V/wI1y1td39s6tF4ev2A4KrMs8efbaZ8n0A9K/Qa&#10;GFYIlVVCqoAAHYVk+J/A9h4t1LR7q+t47iTQ7z7fZlv+WU3lSRbv++ZX/Stdm2rX5zmGcVMVhMPh&#10;J7UVJL5yv+Csj9QyvI6eDx2KxkN68ov/AMBil+Lu/mfJP/BbP4k/8IB+wXr1rHJ5dz4mvLXSYzn+&#10;FpBJJ+ccTj8a8e/4N5fh5/ZvwM8beKpI9raxrcenRHHJSCFXJHsWmP4rXP8A/BxT8TQuk/Dnwij/&#10;APHxLdapMgPZQsSZ/Fnx9DX1F/wST+GP/CtP2CfAkONsmrQSatICMHM8jOP/AB3bz6Yr7atfBcER&#10;S3xFW/yX/wCwvvPgKf8At3H85brDUrejf/7b+4+k5yAnJ289a+Gv+Cif/BXi+/Yr+O1v4M0rwnp3&#10;iInSob+4mnvXgMLyPIBHhVOflRWz/tCvuO7bbF0zzX4Af8FR/iP/AMLQ/bu+IWoLJ5sNrfjToiDk&#10;bbdFh4/FD+Oa4fDfIcNmuZzp4uHNTjBtq7Wt0ls15nf4qcSYvJ8rhUwM+SpOaSdk9LNvdNdEfUg/&#10;4ONPE3/RMtD/APBtL/8AG698/wCCdn/BVvxH+3V8br7wxc+C9N0Gx0vSZNSmu4L55myJYo1TBQDk&#10;yE9eimvxfAyfSv1P/wCDdf4Z7PDXxE8WSR4a4nttKhcr/CgaVwD9XTP0Ffo3G3COR5dk1bE0KCjN&#10;WUXeW7aXWVtrn5fwDxpxFmueUMJiMS5U225Llhqkm7aRvrZI/TOH/Vd+9fDP/Be74lt4R/Y1s9Fj&#10;dlm8Ta3BbkA8mONXmb8Mog/4EK+51GFr8nP+Dhz4j/2r8SfAPhOOT5dLsLjUpYwejzSKik/8BiOP&#10;qa/KvD/B/Wc/w8f5W5P/ALdV/wA7H7F4l476rw5iZLeSUV/280n+Fz839xNejfs8/tV+Ov2XvE39&#10;q+C/EN7o8zMDNAp3211joJImyrDt0z9K4PVNEvNDu/IvbW4s5sBvLnjaNgCMg4Izgjmq+zNf1XiK&#10;FHE0nTqpShLo0mn+h/HWHxGIwtZVaLcJx6ptNfNan6q/swf8HAGl65La6Z8VNDOkzSFUbV9JRpbY&#10;EnG54SS6j/dLY9K/RD4ffEPRfiX4Sstb0HU7TVdK1GMTW1zbyb0lU9x/geRX8zaAo3v2r9h/+CAu&#10;keItP/Zb1+fVkvI9HvtaaXR1mUqhjESiRoweNpfuOCQa/C/ETgfLsvwjzHBe47pON7xd39m+qa36&#10;qx/Qvhj4gZpmONWWY/8AeLlbU7Wasr620ae3e/Vn3tOgMTfKPyr8V/8Agur8CbP4U/tZWmvadbx2&#10;9t430/7fMqDapukcpKce48tj6ljX7VOdsR78V+Sv/BxT4lt734w/DnSVZftGn6TdXMoB5VZpkVc/&#10;9+Wr5vwtrVIZ/CENpRkn6JXX4pH1XjBh6VThypUqbxlBx9XJJ/g2fB/wP/5LV4P/AOw3Zf8Ao9K/&#10;pcr+aP4H/wDJavB//Ybsv/R6V/S5X0/jN/GwvpP84nyfgR/AxnrD8pBUN3H5qFW+6wwffNTUEbut&#10;fih+/H8tvxO05/8AglZ/wXlkmVfsek+E/HUGoIFXAGl3jLIcD0+zzkAdiuO1dF8RGT/gpV/wcUNH&#10;GV1DRtW+IFvatg7o303TiiMPTDQ2pGfVs19gf8HMP/BLT4lftH/tKeDfiJ8K/Auu+MrjUtGbTNaT&#10;S7YStbvbuTC78g/MkpUE/wBwDtXJ/wDBuL/wSs+LXwN/bt1Hx78VPh34i8H6b4d8PXI0ybVbby/t&#10;N7O8cWFyeSITOSex2+tBrzaXP3aj4Wvx9/4O8/gQPEX7Onwy+IlvDmfwvrk2j3bqOfIu4g6En0WS&#10;AAe8tfsEn3a+X/8Agsp+y5qH7Xv/AATl+JXg/RdOm1bxB/Z41PSLSFN0txd2zrMkaDuz7WQAcksK&#10;CI7n4PftP/t//wDCwf8Aghh8A/hDHeeZq+l+IdRi1Rd/zLaWTbrQN/sn7YgX/r3NftB/wbzfs1f8&#10;M5f8EvPAbXFuYNW8bLJ4nvQR8xFw37gH/tgsR9iTX4R/Cv8A4Ih/tN+Lvif4b0nWPg1460nSdQ1S&#10;2tbu9ubHbDZQySqryuc8KqksT6A1/VT4F8IWfgLwVpOh6fCsNjo1nFY2yBcBI40CKMfQCgqXZGq/&#10;3D9K/l50k/8AHS6//Zwsv/p+av6hZeU/wr+enTf+Cavx7h/4L3n4kt8J/GQ8Cn42SeIP7aNl/ov2&#10;A6w032jdn7nl/NnHTnpQTHY/oYHSvnP/AIK7f8ov/j5/2I2q/wDpM9fRanKj6V4Z/wAFNvAWtfFP&#10;/gnx8ZPDXhvS7vWte17wjqNjYWNqm+a7mkgZURR3JJAxQSfjr/wZ9f8AJ0Xxc/7Fa2/9LBX6/f8A&#10;BVb/AJRt/G7/ALE7Uf8A0S1fmz/wbC/sJ/GH9kr9oX4lal8Sfh34o8G2OreHYLWzn1O18mO4lW5D&#10;lAeeQOa/Tz/go54E1j4n/sHfFrw74e0661bXNa8L3tnY2Vsm+a6leIhUUdyScUFy3Pxi/wCDQb/k&#10;7b4p/wDYrw/+lS1/QOTgV+KP/BsZ+wb8ZP2Tf2k/iJq3xI+HXijwbp+qeHorW1uNTtfJSeUThiin&#10;PJA5r9rB9ygUtz+XP/gqrqcPhn/gvb4qv9QkW0s7Pxzpl1NNIMLHGrWzFz7BRnPpX9RVrIssCspD&#10;KwBBHQg1+Jf/AAcTf8EUviJ8cPjlJ8bvhL4fuvFjavZQ23iHQ7GPffJNCuxbiKMcyK0YRWVcsCmQ&#10;G3cfN3wU/b//AOCj3hvwHZfC/wAPeG/ijdfYYVsoJbnwPPPqdnGuFAM8kOVCgAbn6DqaCmrpH9JL&#10;HAr+XD9q7WLfwr/wcWapqGpSLZ2dj8ZrC6nml+VYol1CBy59tvzZ9K/qB0AXCeGbH7T5jXQto/N3&#10;csX2jdn3zmvw7/4OFv8AgiV8SfiF+0dqXxv+Efh3UPF9n4mjhfXNG0uMyahZXUUYjM8UQ+aRHVFJ&#10;CAsH3HGDwEx3P3QifzIw3XPcV5X+3d/yZF8Yv+xI1r/0gnr8Hfgd/wAFBv8Ago9e6DpPw10nw98T&#10;ryO1Mdk15P4ImbUreLIUmS5eL5do43vyMcnvX74fti+GdQ8a/skfFHRdJs59Q1XV/CWq2Vnawruk&#10;uZpbOVI0Ud2ZmAHuaAtY/BX/AINKP+Uivir/ALEi6/8ASu0r96f2yv8Ak0L4qf8AYoat/wCkctfj&#10;v/wbWf8ABPj42fsrftxeIvEHxE+Gvizwdot14SubKG91G18qKSZrm2YIDk/NhWP0B9K/ZT9qXw7f&#10;eLv2YfiLpOmWs19qWqeGNStLS3iGZLiWS1kREUd2ZiAPc0FSep+AP/BpyM/8FHdc/wCxRvP/AEdB&#10;X9HanIr8Jf8Ag25/4J7fG79lj9urVfEPxD+Gfizwhok3hi5tEvdStTHE8zSxFUz6kKT9BX7sJwO/&#10;40Ey3Py3/wCDsz/lHt4a/wCxwtv/AERPV7/g09/5Rsat/wBjfe/+ioK6r/g5P/Zm+IH7VH7Eug6B&#10;8O/Ces+L9atvE8F3LZ6bCZZEiEMwLkegJAz71d/4Nuf2bPHn7Lf7CGp+HfiJ4V1jwhrcvia5u0st&#10;Ri8qV4mihAfHoSpH4UB9k/PX/g7e/Z5vvCf7XXgn4kRwM2jeMNBGmSTAcJd2jtlG9N0UsZX12v6V&#10;+mf/AAQS/bj0X9sD/gn/AODLGK/hl8WfD3Tbfw3rVoXHnIbeNY4ZiOpWWJVbd03Bh2xXtP8AwUG/&#10;YS8J/wDBQ39nXVvh74rWSCO7K3Gn6lFGGn0m6T7k8eSMkchlyAykqcZBH4MeKf8Agil+2t/wTo+M&#10;0+tfCa18QawLdmjtte8GXwV7qEngS27MHweCUZXUEdTgGge6sz+j7x/8QdJ+F/hDUfEGv6lZ6Tou&#10;k273V5eXMmyK3jQZLMewr+R3/gp/+1tB+29+3b8QfiNYrIuj6zf+TpYlG1zZwqIoSR2JRA2O27Ha&#10;vu/Qv+Ca/wDwUK/4KcXWn6F8a/FHijwv4HWVXuT4jvYoosDncLK3KmVx28xRgnqOo+OP+Cv37I3h&#10;j9in9ufUvhb4Le7vdP8AD2k6XEZpm3z31zJaxtLIwHAZ5GJ2jgZwB6g46M/rL0H/AJAdn/1wT/0E&#10;V+O//B4dE7/A74KsFbYuvaiC2OATbw4/kfyr9iNB/wCQJZ/9cU/9BFfJX/Ba7/gnJdf8FJ/2PLjw&#10;roc1raeMPD98mtaDNcHEUkyKyPA7fwrIjsM9mCHoKCVuef8A/Bsnrtpqv/BIrwLbW88cs2m6lq9v&#10;dIpyYJDqE0oU++yRG+jCvu7xb4fg8WeHL/S7pBJa6lbSWs6Ho6OpVh+RNfzEfs0+JP26P+CSvifW&#10;PD/hHwH8RdFh1Wfdc6dP4Xm1TTbqYAL50RVGjZioA3xscgAHOOP3F/4Ik/Ej46/F79krWPEP7Qun&#10;6/pfjbUPFF09pa6vpZ02WLTxbWoi2QFVKRmQTEZGSdxoHJdT8F/2MfGl1/wSB/4LG6XF40Etla+C&#10;/EM+haxKynIsZw0P2jHdfLkSXjORX9Tvh3xHaeKtKtdQ0+4t73T72FZ7e4gcSRzIwyrKw4IIOQRX&#10;58/8Fs/+CGum/wDBSGwj8aeC5rHw78VtJhEPnzpttdegUNtgmK8q65G2TnA+UgjBX8xPhn8XP+Ci&#10;n/BKjR28E2Phf4hN4esMx2cFz4efX9LtwTnFvOiOgU9dgfAz90UD+I/oG/a4/aY8Ofshfs/+KPiB&#10;4qvYrLSfDtjJc/Mw33MoU+XCg/id3wqj1Nfzmf8ABDD4M61+2/8A8Ff9D8YXVu0tr4e1W48caxMA&#10;fLhdZC8Qz6md4wB3Cmup8Ufs9/t9f8FqvFmk2vjrRPGVl4Zt51mjl1zTn0LQ7I/dMyxMq+c4Utyi&#10;uwyRkZNfth/wSy/4Jg+Ef+CYfwMXw3or/wBseJNWZZ/EOuyQ7JNSnAO0KMnZCm4hFyepJySaBbIs&#10;f8Flk2f8Esfjt/2KN3/6CK/K/wD4M9Rn46/Gr/sA6d/6US1+tX/BVX4ca98Xv+Cdnxg8MeF9KvNc&#10;8Qa54aubSwsLRN811KwGEUdya/On/g2A/Ya+L/7I/wAZPixffEr4e+JPBlnrWjWMFlNqdsYluXSe&#10;VmVeuSAQfxoEtj9mK/GX/g8P/wCSS/A//sMan/6Jgr9mq/K3/g6G/ZA+J37W/wANfhLafDTwTr3j&#10;S40XU7+a9TTIPNa1V4oQpYdslSPwoCO57N/wbd/8okfh3/18ah/6Vy192V8d/wDBCP4JeLv2eP8A&#10;gmp4I8KeNvD+peGfEWnz3rXGn30RjmhD3MjLke6kH8a+xKBS3Cvzd/4Oof8AlFVc/wDY16X/AO1a&#10;/SKvg3/g4p/Z68b/ALTn/BOe48K/D/wxrHi3xA/iPT7oWOnQ+bN5Ufmbnx6DI596AjufMf8AwZ4f&#10;8kA+NH/YwWH/AKTSV+x1flv/AMGvX7IvxM/ZJ+C/xWsfiV4K17wXeaxrdlPZQ6nb+S1zGkDqzKO4&#10;BIGfev1IoHLcD0r+VL/g35/5S4fCX/r7uv8A0llr+qqckRNgMfYda/nM/wCCLH/BMH9oL4Df8FLP&#10;hr4s8YfCTxp4d8N6XdXDXeoXlkY4bcNbSqCxzxkkD6mgIn7zftr/AAUk/aO/ZD+JHgWHb9q8U+Hb&#10;ywttxwoneJvKz7eZtz7V/On/AMG8v7YGnfsJ/wDBRyTTfGzNouk+NLCXwlfvc/uxpt358TxPL/dx&#10;LEYyT90SknpX9PEq74CPbtX41/8ABan/AIN0Na+PvxN1T4tfA2KxOvay32jXPC8pW3jvJ8c3FtIS&#10;FV3xlkbALHIPJFARfRn7J2ki3FsjqwZWGQR0IpuoTxWVlJNNIkcMKl3dyFVFHJJJ4AHXNfzZfCX9&#10;sj/gor/wT90CPwUvhr4oHTdNX7PaW+veEptVit0HRYZ2jbcg4A2uygcDjip/GCf8FIP+Cqj/ANha&#10;to/xOtfDd8Qs8M+mv4Z0V1PGZGZYxMv+zl/93NA+U/o/026g1KwiuIJFmguFWRJUbcsikZDA9CCM&#10;c+lfylyaZb/tm/8ABbFdN+Jl1Oun+M/ieNO1czyGNvs5vfK8jdn5AUVIhjhQRjpX9S3wN8J3fgf4&#10;MeE9D1FVW+0fRrOxuNpyvmRQIjbT3GVPNfh5/wAFwP8AggX8TF/aT8QfGL4J6JfeLNF8VXjatqGj&#10;aWn/ABMdIvDhpJIYwQ0qO+XAj+ZWYjBGDQKDsz9x/hf8K/DvwZ8GWPh/wnoum6DoenRiK2srKBYY&#10;YlAwAAvfjknn69a/Kf8A4O4vjnoWjfsw+Afh59ojl8Ra5r39rrbKw3QWtvEyGRh1AZ5VVeOcN/dN&#10;fIXwx/4Kb/8ABSLwh4ftfAdh4X+I2qX1vELOJtR+H89zqa9hulaHcSB/Ewz3Oea0/il/wQ0/aY+P&#10;P7OHjn42fF5fFPi34w6o1pHoXhmKQXeobWmXzZJwp2RqkWQsKdMknGACFRjZ3Puj/g07/wCUcutf&#10;9jfd/wDomGrH/B1//wAo19K/7G+y/wDRU9dZ/wAG2P7OHj79l39h/WvDfxE8I654O1pvE1xdR2mp&#10;weVJJE0UQV1HOQSCM+oq1/wcifs2+PP2pP2DdN8OfDvwrq/i/XI/E9pdvZadD5syxLHMGfHoNw59&#10;xQT9o83/AODSn/lHd4r/AOx3uv8A0ltK/Sz4rI0nwx8RKiszNplyAAOSfKavgv8A4Nqf2ZviB+yt&#10;+xH4k8P/ABF8J634P1q68W3F9FZ6lB5UkkLW1socD+7lGGfUGv0Quo/NhKlQytwQR1FAS3P5kf8A&#10;g2v1y10X/gsV4aivJkgfULDWba3DcebJ9mkcKPcqjHHtjrX9OK8KPpX81n/BRX/gi98e/wBgz9rb&#10;UPH/AMG/DvizXvCq6s+t+H9X8M2sl1eaGWlMghliiBkXyydofBRlAyeSK+oP+CYP7ev7dv7UP7ZX&#10;w30X4heH/GVn8NbO9c6/fnwc+m27xrA+0T3DRqOXCcAgknoc0FSjfU9j/wCDt/8A5R6+D/8AseLb&#10;/wBI7utv/g1AOP8Agl/qX/Y86j/6TWddB/wcvfsxfED9qv8AYl8L6B8OfCWs+MNas/F0F7NZ6bD5&#10;sscItblS5H90M6jPuK1P+Db/APZx8d/svf8ABPq/8MfEPwrrHg/XpPF19fLY6jCYpmheC1VXx6Eo&#10;wz7UE/ZP0Cr+a/8A4Orf+UqVv/2J2mf+jLmv6TnOFr8F/wDg4y/4J1fHH9qD/gopD4o+H/wx8WeL&#10;PD48L2Fob/TrQywiVJJy6Zz1AZc/WgI7n7afs0f8m4/D/wD7FvTv/SWOu2rkfgBo934d+BHgrT7+&#10;3ktb6x0Gxt7iGQbXhkS3RWUjsQQR+FddQSFFFFAH5/f8HEf/ACax4J/7G2P/ANJLmuB/4N0vhr5O&#10;l/EbxfKvzTy2mk2zY5AXzJZR+O6L/vmu+/4OI/8Ak1jwT/2Nsf8A6SXNecf8ErP2/wD4L/so/sp2&#10;Og+JvEc9l4iu7+4vb2GOwmk8vc+1BuUYPyKDx/e9q/ZMHTxVXgb6vhKcpynUatFNuylzN6dNLfM/&#10;CcwqYSj4g/WcbUjCNOmneTSV3HlS1663+R+olxzHX4p/8F3/AIi/8Jf+2x/ZKtuh8M6Nb2gGfuvJ&#10;umYf+RBX39J/wWk/Z+dcf8JdeH2OmT//ABNfj5+2h8Ybf4+/tUeOvF1nI01hrWrTPZO2ctbIfLhJ&#10;B6fu0TjtT8L+HcbQzWWJxlGUFGDtzJq7bS0v5XI8XeKMBicohhcDXjUcppvlknok3rZ97HmAGT/S&#10;v3V/4Ix/Gb/hbv7Dnh+3ll8y98Iu+hzAnLBY8GLP/bNkA9hX4VV9xf8ABG39vjwv+yJqvjPSfHGp&#10;XGn6BrkUF1bSJC82y5jLKRtXJG5GGTj+AelfoPiRktTMcnaoRcpwkpJJXb6NJejv8j828K89pZZn&#10;aliJqNOpGUZNuyXVNt6LVW+Z+0VNlGY6+T1/4LT/ALPxH/I3Xn/grn/+Jptx/wAFpP2fnhYDxde/&#10;hpc//wATX86/6r5z/wBAtT/wB/5H9Pf64ZH/ANBlP/wOP+Z8Af8ABbLxfL8V/wBv7+wrE/aDoen2&#10;ejQRqfvTOzSn8S04X8BX7K/CvwjD8P8A4ZeHdBt12waLptvYxjHaKNUH/oNfg6/xx8M/EX/gpA/x&#10;A8R3jQ+FLjxcdUkuPKLt9ljlzEdmMklEQYxwa/U5P+C0n7PyLj/hLrzj00yc/wDstfo3G2S5h9Rw&#10;GX4WjOapwvLli2lJ2TTt10f3n5fwBn+WrMcxzPF14QdWpaPNJJuKu01d7Wa+4+n/ABn4jt/B/hPU&#10;tWu222ul20l3MfRI0Lt+gNfzQeMvE1x408XaprF02661W7lvJmBzl5HLt+rV+uP7aH/BXn4Q+P8A&#10;9l3xrofhHxJd3viDWNMksrWI2M0QYyDY3zMAB8pNfj4TnnuetfSeE+R4nBUsRWxdNwlJxSUlZ2Sb&#10;69Lv8D5Txm4gwmPrYahg6sakYKTbi01eTSto97R/EK/c7/giZ8OT4A/YH8OzyR+XceI7q61aQY5I&#10;aQxxn8Y40P41+Gcf31z61+zf7OP/AAVZ/Z++DXwI8H+Fz4quIZND0i2s5VTTJyBIsYD4IX+9mu7x&#10;Uo4zE5fSwuDpSnzTu+VN2ST3t3bX3Hn+D2JwOFzKri8dVjTUYWXNJK7k1tfsk/vPuevxV/b4064/&#10;a1/4K+yeELRjLAuqaf4fVkGfJijSM3DY/wBlmmb8K++JP+C0/wCz+EbHi68Y44H9mT8/+O1+Xv7P&#10;37amlfB39u/Vvi3rmh3HieG8vb64iijuRDJEZ3bbKCyncyoSMHHWvifD/Iczwk8Vi5UJRmqbUFJc&#10;t5S7Xt2/E+/8SuIspx1LCYKGIhKm6qlNxalaMVZ35b7834H7VfEf9kj4b/Gnw/bab4o8H6LrVvYx&#10;LBbm4tx5sCKMKFkGHGBwMHjFeEeIv+CGXwA1u88230jxFo6f88rPWZWT/wAi7z+tRfC3/gtx8CfH&#10;EEY1DWtV8LTtgGPUbFyqn03xbx+PSvXtE/4KC/BHxDAskHxa8AxLjOLnXILZvykZT+lfH048TZZ+&#10;7gq1NdlzW/C6PtpVOEs2SqTdCo+75L/jZ/eed/Dj/gi78Afh1qkV5/wjF9rs8Lbk/tbUZZ4wfeNS&#10;qN9GUivp/QvDlj4X0m3sNNtbexsbRBHDBAgSOJR0CqOAPYV5B4j/AOCh3wP8NQtJcfFrwLIqjJFp&#10;q8N234LEWJ/KvDfjL/wXW+Dvw+s5l8Oyax40vgCI0tYGtYGPbMkoBA9wp+lZ1MDxFm80qsKtR9OZ&#10;Ssvm9EbU8z4XySm/Y1KNJdeVxu/lHV/ifYXjjx1pvw98KahrOtXtvpul6bA1xc3MzbUiReSSa/n9&#10;/b4/ack/a2/ab8QeLkDx6bJL9k0uNxho7SP5Y8jsW5YjsWNdJ+2r/wAFLfiB+2nctZ6lcR6F4Xik&#10;Lw6JYOwhbn5TM55lYe+ADyAK+dc5r9r8P+BZ5PzYzGte2krJLVRW+/VvS/Q/A/ErxCp53y4HApqj&#10;F3u9HKW17dEtbdXfWx1HwP8A+S1eD/8AsN2X/o9K/pcr+aP4H/8AJavB/wD2G7L/ANHpX9LlfK+M&#10;38bC+k/zifZeBH8DGesPykFFFFfih+/BRRRQAUUUUAFFFFABRRRQAUUUUAFFFFABRRRQA113jFHl&#10;8Y4206igAHSmsu6nUUAM8vntT6KKACiiigAooooAKKKKAPIv2y/23vAP7BXw0sPGHxHvr7TfD99q&#10;sOkfaba1Nx5Esquyu6Kd2weWclQxGRxjJF74K/tp/Cf9orQYdS8E/ELwn4itplDgWupRGVR/tRlg&#10;6n/eA6VwX/BSr/gnP4X/AOCmPwKj8C+KNb17Qbezvl1K2utLaPekyqyjerqVdcMcjg88EV+TfxH/&#10;AODQr4haJqsjeDfi94X1KyLYX+09PnsZwO2RGZF6e/PpQUrH7Aftb/8ABQz4R/sYfDe/8ReOfGWj&#10;2cdnCZIbCC5jmv75uyQwqdzMTgZwAO5Ar+cb4B6T4p/4LM/8FibXVZ7FseLvEo1vUkUbotL0u3dW&#10;Ksw7LDGkef4mI7mvrv4Y/wDBoZ4/1rWYW8cfF7wzpthn95/ZdhPfXGBngeYY1GfXPHoa/V//AIJ3&#10;f8EuPhZ/wTU8BXGl+AtPuLjVNUCnU9c1ErJqGobRwrMqgLGDyEUAA88nmgei2Pou3t/syhVwFUAA&#10;VJRRQQRmIk/w05AVFOooAGGVqPyc/WpKKAEVdopaKKACiiigAooooAKKKKACiiigAooooAKKKKAC&#10;iiigBrx7z/KhU2t2p1FABQeRRRQBGYzu7U9F2rS0UAFFFFABRRRQA1l3Unlcg+ntT6KACiiigAoo&#10;ooAKKKKACiiigD5O/wCCvH7InjD9sj4HeGvD/gyPTpNQ0vXl1GYXlz5CeULeaM4ODzukXj61+ey/&#10;8EI/j0B/x7eE/wDwb/8A2Fftw6b6QQKB3r7XI+Ps0yrCrB4Xl5U29Vd6/M/P+IvDfKc5xjx2Lc+d&#10;pLSSS00XRn4k/wDDiP49f8+/hL/wb/8A2FH/AA4j+PX/AD7+Ev8Awb//AGFftv5K0eStev8A8RYz&#10;ztD/AMBf+Z4f/EFsg71P/Al/8ifiR/w4j+PX/Pv4S/8ABv8A/YUf8OI/j1/z7+Ev/Bv/APYV+2/k&#10;rR5K0f8AEWM87Q/8Bf8AmH/EFsg71P8AwJf/ACJ+JH/DiP49f8+/hL/wb/8A2FH/AA4j+PX/AD7+&#10;Ev8Awb//AGFftv5K0eStH/EWM87Q/wDAX/mH/EFsg71P/Al/8ifiR/w4j+PX/Pv4S/8ABv8A/YUf&#10;8OI/j1/z7+Ev/Bv/APYV+2/krR5K0f8AEWM87Q/8Bf8AmH/EFsg71P8AwJf/ACJ+JH/DiP49f8+/&#10;hL/wb/8A2FH/AA4j+PX/AD7+Ev8Awb//AGFftv5K0eStH/EWM87Q/wDAX/mH/EFsg71P/Al/8ifi&#10;R/w4j+PX/Pv4S/8ABv8A/YUf8OI/j1/z7+Ev/Bv/APYV+2/krR5K0f8AEWM87Q/8Bf8AmH/EFsg7&#10;1P8AwJf/ACJ+JH/DiP49f8+/hL/wb/8A2FH/AA4j+PX/AD7+Ev8Awb//AGFftv5K0eStH/EWM87Q&#10;/wDAX/mH/EFsg71P/Al/8ifiR/w4j+PX/Pv4S/8ABv8A/YUf8OI/j1/z7+Ev/Bv/APYV+2/krR5K&#10;0f8AEWM87Q/8Bf8AmH/EFsg71P8AwJf/ACJ+JH/DiP49f8+/hL/wb/8A2FH/AA4j+PX/AD7+Ev8A&#10;wb//AGFftv5K0eStH/EWM87Q/wDAX/mH/EFsg71P/Al/8ifiR/w4j+PX/Pv4S/8ABv8A/YUf8OI/&#10;j1/z7+Ev/Bv/APYV+2/krR5K0f8AEWM87Q/8Bf8AmH/EFsg71P8AwJf/ACJ+Mfwy/wCCIPxy8K/E&#10;jw/ql1b+Ffsum6lbXU2zVtzbElVmwNnJwDX7PU3yVp1fL8RcVY3OpQljeW8Lpcqtva/V9j7Dhbg7&#10;AZBCpDA81qjTfM77XtbRdwooor5s+sCiiigAooooAKKKKACiiigAooooAKKKKACiiigAooooAKKK&#10;KACiiigAooooAKKKKACiiigAKg9qMYoooATaPSloooAKKKKACiiigAooooAKKKKACiiigAooooAK&#10;KKKACiiigAooooAKKKKACiiigAooooAKKKKACiiigAooooAKKKKACiiigAooooAKKKKACiiigAoo&#10;ooAKKKKACiiigAooooAKKKKACiiigAooooAKKKKACiiigAooooAKKKKACiiigAooooA//9lQSwEC&#10;LQAUAAYACAAAACEAihU/mAwBAAAVAgAAEwAAAAAAAAAAAAAAAAAAAAAAW0NvbnRlbnRfVHlwZXNd&#10;LnhtbFBLAQItABQABgAIAAAAIQA4/SH/1gAAAJQBAAALAAAAAAAAAAAAAAAAAD0BAABfcmVscy8u&#10;cmVsc1BLAQItABQABgAIAAAAIQC7HZe40gUAAIwlAAAOAAAAAAAAAAAAAAAAADwCAABkcnMvZTJv&#10;RG9jLnhtbFBLAQItABQABgAIAAAAIQBYYLMbugAAACIBAAAZAAAAAAAAAAAAAAAAADoIAABkcnMv&#10;X3JlbHMvZTJvRG9jLnhtbC5yZWxzUEsBAi0AFAAGAAgAAAAhAPt9OnrdAAAABwEAAA8AAAAAAAAA&#10;AAAAAAAAKwkAAGRycy9kb3ducmV2LnhtbFBLAQItAAoAAAAAAAAAIQAidUKvqVgAAKlYAAAVAAAA&#10;AAAAAAAAAAAAADUKAABkcnMvbWVkaWEvaW1hZ2UxLmpwZWdQSwUGAAAAAAYABgB9AQAAEW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265;height:98317;visibility:visible;mso-wrap-style:square">
                  <v:fill o:detectmouseclick="t"/>
                  <v:path o:connecttype="none"/>
                </v:shape>
                <v:shape id="Picture 4" o:spid="_x0000_s1028" type="#_x0000_t75" style="position:absolute;left:32632;top:57;width:32563;height:42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CwybAAAAA2gAAAA8AAABkcnMvZG93bnJldi54bWxET9uKwjAQfRf2H8Is7ItoqmBZq1EWwaUo&#10;Cqt+wNiMbdlmUppo698bQfBpOJzrzJedqcSNGldaVjAaRiCIM6tLzhWcjuvBNwjnkTVWlknBnRws&#10;Fx+9OSbatvxHt4PPRQhhl6CCwvs6kdJlBRl0Q1sTB+5iG4M+wCaXusE2hJtKjqMolgZLDg0F1rQq&#10;KPs/XI2Cnexff/fTdBu18ambbFIcn1exUl+f3c8MhKfOv8Uvd6rDfHi+8rxy8Q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QLDJsAAAADaAAAADwAAAAAAAAAAAAAAAACfAgAA&#10;ZHJzL2Rvd25yZXYueG1sUEsFBgAAAAAEAAQA9wAAAIwDAAAAAA==&#10;">
                  <v:imagedata r:id="rId9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273;top:50;width:28581;height:79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3530B2" w:rsidRPr="003530B2" w:rsidRDefault="003530B2" w:rsidP="001162B5">
                        <w:pPr>
                          <w:spacing w:after="0"/>
                          <w:rPr>
                            <w:rFonts w:ascii="Arial" w:hAnsi="Arial" w:cs="Arial"/>
                            <w:b/>
                          </w:rPr>
                        </w:pPr>
                        <w:r w:rsidRPr="003530B2">
                          <w:rPr>
                            <w:rFonts w:ascii="Arial" w:hAnsi="Arial" w:cs="Arial"/>
                            <w:b/>
                          </w:rPr>
                          <w:t>Children’s Ambulatory Unit (CAU)</w:t>
                        </w:r>
                      </w:p>
                      <w:p w:rsidR="003530B2" w:rsidRPr="003530B2" w:rsidRDefault="003530B2" w:rsidP="001162B5">
                        <w:pPr>
                          <w:spacing w:after="0"/>
                          <w:rPr>
                            <w:rFonts w:ascii="Helvetica" w:hAnsi="Helvetica"/>
                          </w:rPr>
                        </w:pPr>
                        <w:r w:rsidRPr="003530B2">
                          <w:rPr>
                            <w:rFonts w:ascii="Arial" w:hAnsi="Arial" w:cs="Arial"/>
                          </w:rPr>
                          <w:t xml:space="preserve">Ambulatory unit, Level 2, Whittington Hospital, </w:t>
                        </w:r>
                        <w:r w:rsidRPr="003530B2">
                          <w:rPr>
                            <w:rFonts w:ascii="Helvetica" w:hAnsi="Helvetica"/>
                          </w:rPr>
                          <w:t>Magdala Ave, London, N19 5NF</w:t>
                        </w:r>
                      </w:p>
                      <w:p w:rsidR="003530B2" w:rsidRPr="003530B2" w:rsidRDefault="003530B2" w:rsidP="001162B5">
                        <w:pPr>
                          <w:jc w:val="both"/>
                          <w:rPr>
                            <w:rFonts w:ascii="Helvetica" w:hAnsi="Helvetica"/>
                          </w:rPr>
                        </w:pPr>
                        <w:r w:rsidRPr="003530B2">
                          <w:rPr>
                            <w:rFonts w:ascii="Helvetica" w:hAnsi="Helvetica"/>
                          </w:rPr>
                          <w:t xml:space="preserve">Telephone </w:t>
                        </w:r>
                        <w:r w:rsidR="00080003">
                          <w:rPr>
                            <w:rFonts w:ascii="Helvetica" w:hAnsi="Helvetica"/>
                          </w:rPr>
                          <w:t xml:space="preserve">020 7288 </w:t>
                        </w:r>
                        <w:bookmarkStart w:id="1" w:name="_GoBack"/>
                        <w:bookmarkEnd w:id="1"/>
                        <w:r w:rsidR="00080003">
                          <w:rPr>
                            <w:rFonts w:ascii="Helvetica" w:hAnsi="Helvetica"/>
                          </w:rPr>
                          <w:t>3560</w:t>
                        </w:r>
                      </w:p>
                    </w:txbxContent>
                  </v:textbox>
                </v:shape>
                <v:shape id="Text Box 7" o:spid="_x0000_s1030" type="#_x0000_t202" style="position:absolute;left:273;top:8540;width:52597;height:30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I9RsQA&#10;AADaAAAADwAAAGRycy9kb3ducmV2LnhtbESPQWvCQBSE74X+h+UJXkQ3UVBJXUUKgtAibVpCj6/Z&#10;1ySYfRt2V43/3hWEHoeZ+YZZbXrTijM531hWkE4SEMSl1Q1XCr6/duMlCB+QNbaWScGVPGzWz08r&#10;zLS98Ced81CJCGGfoYI6hC6T0pc1GfQT2xFH7886gyFKV0nt8BLhppXTJJlLgw3HhRo7eq2pPOYn&#10;o+D3ffE23+6KRal/Rm6UF+mh+EiVGg767QuIQH34Dz/ae61gBvcr8Qb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iPUbEAAAA2gAAAA8AAAAAAAAAAAAAAAAAmAIAAGRycy9k&#10;b3ducmV2LnhtbFBLBQYAAAAABAAEAPUAAACJAwAAAAA=&#10;" fillcolor="#d8d8d8 [2732]">
                  <v:textbox>
                    <w:txbxContent>
                      <w:p w:rsidR="003530B2" w:rsidRPr="003530B2" w:rsidRDefault="003530B2" w:rsidP="001162B5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3530B2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GP </w:t>
                        </w:r>
                        <w:r w:rsidRPr="003530B2">
                          <w:rPr>
                            <w:rFonts w:ascii="Arial" w:eastAsia="Calibri" w:hAnsi="Arial" w:cs="Arial"/>
                            <w:b/>
                            <w:sz w:val="32"/>
                          </w:rPr>
                          <w:t>Referral Form</w:t>
                        </w:r>
                        <w:r w:rsidRPr="003530B2"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 for 10-12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 </w:t>
                        </w:r>
                        <w:proofErr w:type="gramStart"/>
                        <w:r w:rsidRPr="003530B2">
                          <w:rPr>
                            <w:rFonts w:ascii="Arial" w:hAnsi="Arial" w:cs="Arial"/>
                            <w:b/>
                            <w:sz w:val="32"/>
                          </w:rPr>
                          <w:t>clinic</w:t>
                        </w:r>
                        <w:proofErr w:type="gramEnd"/>
                      </w:p>
                    </w:txbxContent>
                  </v:textbox>
                </v:shape>
                <v:shape id="Text Box 8" o:spid="_x0000_s1031" type="#_x0000_t202" style="position:absolute;left:51904;top:8540;width:13291;height:30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3530B2" w:rsidRPr="003530B2" w:rsidRDefault="003530B2" w:rsidP="001162B5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proofErr w:type="gramStart"/>
                        <w:r w:rsidRPr="003530B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Date</w:t>
                        </w:r>
                        <w:r w:rsidR="008F396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 w:rsidRPr="003530B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.....</w:t>
                        </w:r>
                        <w:proofErr w:type="gramEnd"/>
                        <w:r w:rsidRPr="003530B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/..../…</w:t>
                        </w:r>
                        <w:r w:rsidR="008F396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..</w:t>
                        </w:r>
                        <w:r w:rsidRPr="003530B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  <v:shape id="Text Box 9" o:spid="_x0000_s1032" type="#_x0000_t202" style="position:absolute;left:273;top:12287;width:64922;height:14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u2/MQA&#10;AADaAAAADwAAAGRycy9kb3ducmV2LnhtbESPT4vCMBTE78J+h/AW9iKaKqsr1Siy4J+LoK54fjTP&#10;tti8dJu01m9vBMHjMDO/YWaL1hSiocrllhUM+hEI4sTqnFMFp79VbwLCeWSNhWVScCcHi/lHZ4ax&#10;tjc+UHP0qQgQdjEqyLwvYyldkpFB17clcfAutjLog6xSqSu8Bbgp5DCKxtJgzmEhw5J+M0qux9oo&#10;+Nltm+Fq8/2/3iWH8368OY/q7lqpr892OQXhqfXv8Ku91QpG8LwSb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rtvzEAAAA2gAAAA8AAAAAAAAAAAAAAAAAmAIAAGRycy9k&#10;b3ducmV2LnhtbFBLBQYAAAAABAAEAPUAAACJAwAAAAA=&#10;" strokeweight="2.5pt">
                  <v:textbox>
                    <w:txbxContent>
                      <w:p w:rsidR="003530B2" w:rsidRPr="00BB6FEC" w:rsidRDefault="003530B2" w:rsidP="001162B5">
                        <w:pPr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B6FEC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 xml:space="preserve">All </w:t>
                        </w:r>
                        <w:r w:rsidRPr="00BB6FE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urgent </w:t>
                        </w:r>
                        <w:r w:rsidRPr="00BB6FEC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 xml:space="preserve">referrals will be triaged and </w:t>
                        </w:r>
                        <w:r w:rsidR="008F3966" w:rsidRPr="00BB6FE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when appropriate, </w:t>
                        </w:r>
                        <w:r w:rsidRPr="00BB6FEC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 xml:space="preserve">given an appointment within </w:t>
                        </w:r>
                        <w:r w:rsidR="00251F3E" w:rsidRPr="00BB6FEC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1-3 working days</w:t>
                        </w:r>
                        <w:r w:rsidRPr="00BB6FEC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8F3966" w:rsidRPr="00BB6FE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in the 10-12 </w:t>
                        </w:r>
                        <w:proofErr w:type="gramStart"/>
                        <w:r w:rsidR="008F3966" w:rsidRPr="00BB6FE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clinic</w:t>
                        </w:r>
                        <w:proofErr w:type="gramEnd"/>
                        <w:r w:rsidR="008F3966" w:rsidRPr="00BB6FE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. The 10-12 </w:t>
                        </w:r>
                        <w:proofErr w:type="gramStart"/>
                        <w:r w:rsidR="008F3966" w:rsidRPr="00BB6FE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clinic</w:t>
                        </w:r>
                        <w:proofErr w:type="gramEnd"/>
                        <w:r w:rsidR="008F3966" w:rsidRPr="00BB6FE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is now held within the Children’s Ambulatory Unit</w:t>
                        </w:r>
                        <w:r w:rsidR="00F14957" w:rsidRPr="00BB6FE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on level 2</w:t>
                        </w:r>
                        <w:r w:rsidR="008F3966" w:rsidRPr="00BB6FE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</w:t>
                        </w:r>
                        <w:r w:rsidR="00BB6FE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8F3966" w:rsidRPr="00BB6FE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</w:t>
                        </w:r>
                        <w:r w:rsidRPr="00BB6FE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n </w:t>
                        </w:r>
                        <w:r w:rsidRPr="00BB6FEC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some cases</w:t>
                        </w:r>
                        <w:r w:rsidRPr="00BB6FE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referrals will be seen in an alternative clinic, when they require more specialised care</w:t>
                        </w:r>
                        <w:r w:rsidR="008F3966" w:rsidRPr="00BB6FE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</w:t>
                        </w:r>
                      </w:p>
                      <w:p w:rsidR="008F3966" w:rsidRPr="00BB6FEC" w:rsidRDefault="008F3966" w:rsidP="001162B5">
                        <w:pPr>
                          <w:spacing w:after="0"/>
                          <w:rPr>
                            <w:rFonts w:ascii="Arial" w:eastAsia="Calibri" w:hAnsi="Arial" w:cs="Arial"/>
                            <w:sz w:val="6"/>
                            <w:szCs w:val="6"/>
                          </w:rPr>
                        </w:pPr>
                      </w:p>
                      <w:p w:rsidR="003530B2" w:rsidRPr="00BB6FEC" w:rsidRDefault="003530B2" w:rsidP="001162B5">
                        <w:pPr>
                          <w:spacing w:after="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BB6FEC">
                          <w:rPr>
                            <w:rFonts w:ascii="Arial" w:eastAsia="Calibri" w:hAnsi="Arial" w:cs="Arial"/>
                            <w:b/>
                            <w:sz w:val="20"/>
                            <w:szCs w:val="20"/>
                          </w:rPr>
                          <w:t>Children will no lon</w:t>
                        </w:r>
                        <w:r w:rsidR="008F3966" w:rsidRPr="00BB6FEC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ger be accepted on the same day into the 10-12 </w:t>
                        </w:r>
                        <w:proofErr w:type="gramStart"/>
                        <w:r w:rsidR="008F3966" w:rsidRPr="00BB6FEC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clinic</w:t>
                        </w:r>
                        <w:proofErr w:type="gramEnd"/>
                        <w:r w:rsidR="008F3966" w:rsidRPr="00BB6FEC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.</w:t>
                        </w:r>
                      </w:p>
                      <w:p w:rsidR="008F3966" w:rsidRPr="00BB6FEC" w:rsidRDefault="008F3966" w:rsidP="001162B5">
                        <w:pPr>
                          <w:spacing w:after="0"/>
                          <w:rPr>
                            <w:rFonts w:ascii="Arial" w:hAnsi="Arial" w:cs="Arial"/>
                            <w:sz w:val="6"/>
                            <w:szCs w:val="6"/>
                          </w:rPr>
                        </w:pPr>
                      </w:p>
                      <w:p w:rsidR="00BB6FEC" w:rsidRDefault="004B0007" w:rsidP="00BB6FEC">
                        <w:pPr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 same day paediatric day</w:t>
                        </w:r>
                        <w:r w:rsidR="00F14957" w:rsidRPr="00BB6FE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can be arranged when needed</w:t>
                        </w:r>
                        <w:r w:rsidR="00DE1039" w:rsidRPr="00BB6FE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,</w:t>
                        </w:r>
                        <w:r w:rsidR="00F14957" w:rsidRPr="00BB6FE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by contacting the paediatric SpR on bleep 3111 via the main hospital switchboard 020 7272 3070.</w:t>
                        </w:r>
                      </w:p>
                      <w:p w:rsidR="00BB6FEC" w:rsidRPr="00BB6FEC" w:rsidRDefault="00BB6FEC" w:rsidP="00BB6FEC">
                        <w:pPr>
                          <w:spacing w:after="0"/>
                          <w:rPr>
                            <w:rFonts w:ascii="Arial" w:hAnsi="Arial" w:cs="Arial"/>
                            <w:sz w:val="6"/>
                            <w:szCs w:val="6"/>
                          </w:rPr>
                        </w:pPr>
                      </w:p>
                      <w:p w:rsidR="00BB6FEC" w:rsidRPr="00BB6FEC" w:rsidRDefault="00BB6FEC" w:rsidP="001162B5">
                        <w:pPr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 xml:space="preserve">Alternatively a paediatric consultant can be reached for advice on the GP Hotline - </w:t>
                        </w:r>
                        <w:r w:rsidRPr="00BB6FE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07796940840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09.00-21.00</w:t>
                        </w:r>
                      </w:p>
                      <w:p w:rsidR="003530B2" w:rsidRPr="003530B2" w:rsidRDefault="003530B2" w:rsidP="001162B5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Text Box 11" o:spid="_x0000_s1033" type="#_x0000_t202" style="position:absolute;left:273;top:27622;width:64922;height:18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F14957" w:rsidRPr="00F14957" w:rsidRDefault="00F14957" w:rsidP="001162B5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F14957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Patient Details</w:t>
                        </w:r>
                      </w:p>
                      <w:p w:rsidR="00F14957" w:rsidRPr="00F14957" w:rsidRDefault="00F14957" w:rsidP="001162B5">
                        <w:pPr>
                          <w:spacing w:after="0" w:line="360" w:lineRule="auto"/>
                          <w:rPr>
                            <w:rFonts w:ascii="Arial" w:hAnsi="Arial" w:cs="Arial"/>
                          </w:rPr>
                        </w:pPr>
                        <w:r w:rsidRPr="00F14957">
                          <w:rPr>
                            <w:rFonts w:ascii="Arial" w:hAnsi="Arial" w:cs="Arial"/>
                          </w:rPr>
                          <w:t>Child’s Name:</w:t>
                        </w:r>
                        <w:r w:rsidRPr="00F14957">
                          <w:rPr>
                            <w:rFonts w:ascii="Arial" w:hAnsi="Arial" w:cs="Arial"/>
                          </w:rPr>
                          <w:tab/>
                        </w:r>
                        <w:r w:rsidRPr="00F14957">
                          <w:rPr>
                            <w:rFonts w:ascii="Arial" w:hAnsi="Arial" w:cs="Arial"/>
                          </w:rPr>
                          <w:tab/>
                        </w:r>
                        <w:r w:rsidRPr="00F14957">
                          <w:rPr>
                            <w:rFonts w:ascii="Arial" w:hAnsi="Arial" w:cs="Arial"/>
                          </w:rPr>
                          <w:tab/>
                        </w:r>
                        <w:r w:rsidRPr="00F14957">
                          <w:rPr>
                            <w:rFonts w:ascii="Arial" w:hAnsi="Arial" w:cs="Arial"/>
                          </w:rPr>
                          <w:tab/>
                        </w:r>
                        <w:r w:rsidRPr="00F14957">
                          <w:rPr>
                            <w:rFonts w:ascii="Arial" w:hAnsi="Arial" w:cs="Arial"/>
                          </w:rPr>
                          <w:tab/>
                        </w:r>
                        <w:r w:rsidRPr="00F14957">
                          <w:rPr>
                            <w:rFonts w:ascii="Arial" w:hAnsi="Arial" w:cs="Aria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</w:rPr>
                          <w:tab/>
                        </w:r>
                        <w:r w:rsidRPr="00F14957">
                          <w:rPr>
                            <w:rFonts w:ascii="Arial" w:hAnsi="Arial" w:cs="Arial"/>
                          </w:rPr>
                          <w:t xml:space="preserve">Home </w:t>
                        </w:r>
                        <w:proofErr w:type="spellStart"/>
                        <w:r w:rsidRPr="00F14957">
                          <w:rPr>
                            <w:rFonts w:ascii="Arial" w:hAnsi="Arial" w:cs="Arial"/>
                          </w:rPr>
                          <w:t>tel</w:t>
                        </w:r>
                        <w:proofErr w:type="spellEnd"/>
                        <w:r w:rsidRPr="00F14957">
                          <w:rPr>
                            <w:rFonts w:ascii="Arial" w:hAnsi="Arial" w:cs="Arial"/>
                          </w:rPr>
                          <w:t>:</w:t>
                        </w:r>
                      </w:p>
                      <w:p w:rsidR="00F14957" w:rsidRPr="00F14957" w:rsidRDefault="00F14957" w:rsidP="001162B5">
                        <w:pPr>
                          <w:spacing w:after="0" w:line="360" w:lineRule="auto"/>
                          <w:rPr>
                            <w:rFonts w:ascii="Arial" w:hAnsi="Arial" w:cs="Arial"/>
                          </w:rPr>
                        </w:pPr>
                        <w:r w:rsidRPr="00F14957">
                          <w:rPr>
                            <w:rFonts w:ascii="Arial" w:hAnsi="Arial" w:cs="Arial"/>
                          </w:rPr>
                          <w:t>DOB:</w:t>
                        </w:r>
                        <w:r w:rsidRPr="00F14957">
                          <w:rPr>
                            <w:rFonts w:ascii="Arial" w:hAnsi="Arial" w:cs="Arial"/>
                          </w:rPr>
                          <w:tab/>
                        </w:r>
                        <w:r w:rsidRPr="00F14957">
                          <w:rPr>
                            <w:rFonts w:ascii="Arial" w:hAnsi="Arial" w:cs="Arial"/>
                          </w:rPr>
                          <w:tab/>
                        </w:r>
                        <w:r w:rsidRPr="00F14957">
                          <w:rPr>
                            <w:rFonts w:ascii="Arial" w:hAnsi="Arial" w:cs="Arial"/>
                          </w:rPr>
                          <w:tab/>
                        </w:r>
                        <w:r w:rsidRPr="00F14957">
                          <w:rPr>
                            <w:rFonts w:ascii="Arial" w:hAnsi="Arial" w:cs="Arial"/>
                          </w:rPr>
                          <w:tab/>
                        </w:r>
                        <w:r w:rsidRPr="00F14957">
                          <w:rPr>
                            <w:rFonts w:ascii="Arial" w:hAnsi="Arial" w:cs="Arial"/>
                          </w:rPr>
                          <w:tab/>
                        </w:r>
                        <w:r w:rsidRPr="00F14957">
                          <w:rPr>
                            <w:rFonts w:ascii="Arial" w:hAnsi="Arial" w:cs="Arial"/>
                          </w:rPr>
                          <w:tab/>
                        </w:r>
                        <w:r w:rsidRPr="00F14957">
                          <w:rPr>
                            <w:rFonts w:ascii="Arial" w:hAnsi="Arial" w:cs="Arial"/>
                          </w:rPr>
                          <w:tab/>
                        </w:r>
                        <w:r w:rsidRPr="00F14957">
                          <w:rPr>
                            <w:rFonts w:ascii="Arial" w:hAnsi="Arial" w:cs="Arial"/>
                          </w:rPr>
                          <w:tab/>
                          <w:t xml:space="preserve">Mobile </w:t>
                        </w:r>
                        <w:proofErr w:type="spellStart"/>
                        <w:r w:rsidRPr="00F14957">
                          <w:rPr>
                            <w:rFonts w:ascii="Arial" w:hAnsi="Arial" w:cs="Arial"/>
                          </w:rPr>
                          <w:t>tel</w:t>
                        </w:r>
                        <w:proofErr w:type="spellEnd"/>
                        <w:r w:rsidRPr="00F14957">
                          <w:rPr>
                            <w:rFonts w:ascii="Arial" w:hAnsi="Arial" w:cs="Arial"/>
                          </w:rPr>
                          <w:t>:</w:t>
                        </w:r>
                      </w:p>
                      <w:p w:rsidR="00F14957" w:rsidRPr="00F14957" w:rsidRDefault="00F14957" w:rsidP="001162B5">
                        <w:pPr>
                          <w:spacing w:after="0" w:line="360" w:lineRule="auto"/>
                          <w:rPr>
                            <w:rFonts w:ascii="Arial" w:hAnsi="Arial" w:cs="Arial"/>
                          </w:rPr>
                        </w:pPr>
                        <w:r w:rsidRPr="00F14957">
                          <w:rPr>
                            <w:rFonts w:ascii="Arial" w:hAnsi="Arial" w:cs="Arial"/>
                          </w:rPr>
                          <w:t>Family Address:</w:t>
                        </w:r>
                        <w:r w:rsidRPr="00F14957">
                          <w:rPr>
                            <w:rFonts w:ascii="Arial" w:hAnsi="Arial" w:cs="Arial"/>
                          </w:rPr>
                          <w:tab/>
                        </w:r>
                        <w:r w:rsidRPr="00F14957">
                          <w:rPr>
                            <w:rFonts w:ascii="Arial" w:hAnsi="Arial" w:cs="Arial"/>
                          </w:rPr>
                          <w:tab/>
                        </w:r>
                        <w:r w:rsidRPr="00F14957">
                          <w:rPr>
                            <w:rFonts w:ascii="Arial" w:hAnsi="Arial" w:cs="Arial"/>
                          </w:rPr>
                          <w:tab/>
                        </w:r>
                        <w:r w:rsidRPr="00F14957">
                          <w:rPr>
                            <w:rFonts w:ascii="Arial" w:hAnsi="Arial" w:cs="Arial"/>
                          </w:rPr>
                          <w:tab/>
                        </w:r>
                        <w:r w:rsidRPr="00F14957">
                          <w:rPr>
                            <w:rFonts w:ascii="Arial" w:hAnsi="Arial" w:cs="Arial"/>
                          </w:rPr>
                          <w:tab/>
                        </w:r>
                        <w:r w:rsidRPr="00F14957">
                          <w:rPr>
                            <w:rFonts w:ascii="Arial" w:hAnsi="Arial" w:cs="Arial"/>
                          </w:rPr>
                          <w:tab/>
                        </w:r>
                        <w:r w:rsidRPr="00F14957">
                          <w:rPr>
                            <w:rFonts w:ascii="Arial" w:hAnsi="Arial" w:cs="Arial"/>
                            <w:b/>
                          </w:rPr>
                          <w:t xml:space="preserve">NB a referral cannot be accepted </w:t>
                        </w:r>
                      </w:p>
                      <w:p w:rsidR="00F14957" w:rsidRPr="00F14957" w:rsidRDefault="00F14957" w:rsidP="001162B5">
                        <w:pPr>
                          <w:spacing w:after="0" w:line="360" w:lineRule="auto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</w:rPr>
                          <w:tab/>
                        </w:r>
                        <w:proofErr w:type="gramStart"/>
                        <w:r w:rsidRPr="00F14957">
                          <w:rPr>
                            <w:rFonts w:ascii="Arial" w:hAnsi="Arial" w:cs="Arial"/>
                            <w:b/>
                          </w:rPr>
                          <w:t>without</w:t>
                        </w:r>
                        <w:proofErr w:type="gramEnd"/>
                        <w:r w:rsidRPr="00F14957">
                          <w:rPr>
                            <w:rFonts w:ascii="Arial" w:hAnsi="Arial" w:cs="Arial"/>
                            <w:b/>
                          </w:rPr>
                          <w:t xml:space="preserve"> a current telephone number</w:t>
                        </w:r>
                      </w:p>
                      <w:p w:rsidR="00F14957" w:rsidRPr="00F14957" w:rsidRDefault="00F14957" w:rsidP="001162B5">
                        <w:pPr>
                          <w:spacing w:after="0" w:line="360" w:lineRule="auto"/>
                          <w:rPr>
                            <w:rFonts w:ascii="Arial" w:hAnsi="Arial" w:cs="Arial"/>
                          </w:rPr>
                        </w:pPr>
                        <w:r w:rsidRPr="00F14957">
                          <w:rPr>
                            <w:rFonts w:ascii="Arial" w:hAnsi="Arial" w:cs="Arial"/>
                          </w:rPr>
                          <w:t>NHS No.:</w:t>
                        </w:r>
                        <w:r w:rsidR="00DE1039">
                          <w:rPr>
                            <w:rFonts w:ascii="Arial" w:hAnsi="Arial" w:cs="Arial"/>
                          </w:rPr>
                          <w:tab/>
                        </w:r>
                        <w:r w:rsidR="00DE1039">
                          <w:rPr>
                            <w:rFonts w:ascii="Arial" w:hAnsi="Arial" w:cs="Arial"/>
                          </w:rPr>
                          <w:tab/>
                        </w:r>
                        <w:r w:rsidR="00DE1039">
                          <w:rPr>
                            <w:rFonts w:ascii="Arial" w:hAnsi="Arial" w:cs="Arial"/>
                          </w:rPr>
                          <w:tab/>
                        </w:r>
                        <w:r w:rsidR="00DE1039">
                          <w:rPr>
                            <w:rFonts w:ascii="Arial" w:hAnsi="Arial" w:cs="Arial"/>
                          </w:rPr>
                          <w:tab/>
                        </w:r>
                        <w:r w:rsidR="00DE1039">
                          <w:rPr>
                            <w:rFonts w:ascii="Arial" w:hAnsi="Arial" w:cs="Arial"/>
                          </w:rPr>
                          <w:tab/>
                        </w:r>
                        <w:r w:rsidR="00DE1039">
                          <w:rPr>
                            <w:rFonts w:ascii="Arial" w:hAnsi="Arial" w:cs="Arial"/>
                          </w:rPr>
                          <w:tab/>
                        </w:r>
                        <w:r w:rsidR="00DE1039">
                          <w:rPr>
                            <w:rFonts w:ascii="Arial" w:hAnsi="Arial" w:cs="Arial"/>
                          </w:rPr>
                          <w:tab/>
                          <w:t xml:space="preserve">Interpreter needed? </w:t>
                        </w:r>
                      </w:p>
                      <w:p w:rsidR="00F14957" w:rsidRDefault="00F14957" w:rsidP="001162B5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 w:rsidRPr="00F14957">
                          <w:rPr>
                            <w:rFonts w:ascii="Arial" w:hAnsi="Arial" w:cs="Arial"/>
                          </w:rPr>
                          <w:t xml:space="preserve">Whittington </w:t>
                        </w:r>
                        <w:proofErr w:type="gramStart"/>
                        <w:r w:rsidRPr="00F14957">
                          <w:rPr>
                            <w:rFonts w:ascii="Arial" w:hAnsi="Arial" w:cs="Arial"/>
                          </w:rPr>
                          <w:t>No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F14957">
                          <w:rPr>
                            <w:rFonts w:ascii="Arial" w:hAnsi="Arial" w:cs="Arial"/>
                          </w:rPr>
                          <w:t>.</w:t>
                        </w:r>
                        <w:proofErr w:type="gramEnd"/>
                        <w:r w:rsidR="00DE1039">
                          <w:rPr>
                            <w:rFonts w:ascii="Arial" w:hAnsi="Arial" w:cs="Arial"/>
                          </w:rPr>
                          <w:tab/>
                        </w:r>
                        <w:r w:rsidR="00DE1039">
                          <w:rPr>
                            <w:rFonts w:ascii="Arial" w:hAnsi="Arial" w:cs="Arial"/>
                          </w:rPr>
                          <w:tab/>
                        </w:r>
                        <w:r w:rsidR="00DE1039">
                          <w:rPr>
                            <w:rFonts w:ascii="Arial" w:hAnsi="Arial" w:cs="Arial"/>
                          </w:rPr>
                          <w:tab/>
                        </w:r>
                        <w:r w:rsidR="00DE1039">
                          <w:rPr>
                            <w:rFonts w:ascii="Arial" w:hAnsi="Arial" w:cs="Arial"/>
                          </w:rPr>
                          <w:tab/>
                        </w:r>
                        <w:r w:rsidR="00DE1039">
                          <w:rPr>
                            <w:rFonts w:ascii="Arial" w:hAnsi="Arial" w:cs="Arial"/>
                          </w:rPr>
                          <w:tab/>
                        </w:r>
                        <w:r w:rsidR="00DE1039">
                          <w:rPr>
                            <w:rFonts w:ascii="Arial" w:hAnsi="Arial" w:cs="Arial"/>
                          </w:rPr>
                          <w:tab/>
                          <w:t>If yes – what language?</w:t>
                        </w:r>
                      </w:p>
                      <w:p w:rsidR="00F14957" w:rsidRPr="00F14957" w:rsidRDefault="00F14957" w:rsidP="001162B5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(If child known to already have one)</w:t>
                        </w:r>
                      </w:p>
                    </w:txbxContent>
                  </v:textbox>
                </v:shape>
                <v:shape id="Text Box 12" o:spid="_x0000_s1034" type="#_x0000_t202" style="position:absolute;top:94773;width:65246;height:3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4HTcAA&#10;AADaAAAADwAAAGRycy9kb3ducmV2LnhtbESPQWsCMRSE74L/ITzBm2YVW3U1ighKT4WqB4/PzXMT&#10;3Lwsm6jrvzeFQo/DzHzDLNetq8SDmmA9KxgNMxDEhdeWSwWn424wAxEissbKMyl4UYD1qttZYq79&#10;k3/ocYilSBAOOSowMda5lKEw5DAMfU2cvKtvHMYkm1LqBp8J7io5zrJP6dByWjBY09ZQcTvcnYLb&#10;pjjSh4yzubHfk8t5H7i1Qal+r90sQERq43/4r/2lFUzh90q6AXL1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54HTcAAAADaAAAADwAAAAAAAAAAAAAAAACYAgAAZHJzL2Rvd25y&#10;ZXYueG1sUEsFBgAAAAAEAAQA9QAAAIUDAAAAAA==&#10;" strokeweight="4.5pt">
                  <v:stroke linestyle="thinThick"/>
                  <v:textbox>
                    <w:txbxContent>
                      <w:p w:rsidR="00F14957" w:rsidRPr="00F14957" w:rsidRDefault="004B0007" w:rsidP="001162B5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Please email</w:t>
                        </w:r>
                        <w:r w:rsidR="00F14957" w:rsidRPr="00F14957">
                          <w:rPr>
                            <w:rFonts w:ascii="Arial" w:hAnsi="Arial" w:cs="Arial"/>
                            <w:b/>
                          </w:rPr>
                          <w:t xml:space="preserve"> completed form to </w:t>
                        </w:r>
                        <w:hyperlink r:id="rId10" w:history="1">
                          <w:r>
                            <w:rPr>
                              <w:rStyle w:val="Hyperlink"/>
                              <w:rFonts w:ascii="Calibri" w:hAnsi="Calibri"/>
                            </w:rPr>
                            <w:t>whh-tr.childrensambulatorycare@nhs.net</w:t>
                          </w:r>
                        </w:hyperlink>
                      </w:p>
                      <w:p w:rsidR="00F14957" w:rsidRPr="00F14957" w:rsidRDefault="00F14957" w:rsidP="001162B5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Text Box 13" o:spid="_x0000_s1035" type="#_x0000_t202" style="position:absolute;left:247;top:46005;width:64923;height:149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DE1039" w:rsidRPr="00F14957" w:rsidRDefault="00DE1039" w:rsidP="001162B5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GP Details</w:t>
                        </w:r>
                      </w:p>
                      <w:p w:rsidR="00DE1039" w:rsidRPr="00F14957" w:rsidRDefault="00DE1039" w:rsidP="001162B5">
                        <w:pPr>
                          <w:spacing w:after="0" w:line="36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GP Dr.:</w:t>
                        </w:r>
                        <w:r w:rsidRPr="00F14957">
                          <w:rPr>
                            <w:rFonts w:ascii="Arial" w:hAnsi="Arial" w:cs="Arial"/>
                          </w:rPr>
                          <w:tab/>
                        </w:r>
                        <w:r w:rsidRPr="00F14957">
                          <w:rPr>
                            <w:rFonts w:ascii="Arial" w:hAnsi="Arial" w:cs="Arial"/>
                          </w:rPr>
                          <w:tab/>
                        </w:r>
                        <w:r w:rsidRPr="00F14957">
                          <w:rPr>
                            <w:rFonts w:ascii="Arial" w:hAnsi="Arial" w:cs="Arial"/>
                          </w:rPr>
                          <w:tab/>
                        </w:r>
                        <w:r w:rsidRPr="00F14957">
                          <w:rPr>
                            <w:rFonts w:ascii="Arial" w:hAnsi="Arial" w:cs="Arial"/>
                          </w:rPr>
                          <w:tab/>
                        </w:r>
                        <w:r w:rsidRPr="00F14957">
                          <w:rPr>
                            <w:rFonts w:ascii="Arial" w:hAnsi="Arial" w:cs="Aria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</w:rPr>
                          <w:tab/>
                          <w:t>GP</w:t>
                        </w:r>
                        <w:r w:rsidRPr="00F14957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F14957">
                          <w:rPr>
                            <w:rFonts w:ascii="Arial" w:hAnsi="Arial" w:cs="Arial"/>
                          </w:rPr>
                          <w:t>tel</w:t>
                        </w:r>
                        <w:proofErr w:type="spellEnd"/>
                        <w:r w:rsidRPr="00F14957">
                          <w:rPr>
                            <w:rFonts w:ascii="Arial" w:hAnsi="Arial" w:cs="Arial"/>
                          </w:rPr>
                          <w:t>:</w:t>
                        </w:r>
                      </w:p>
                      <w:p w:rsidR="00DE1039" w:rsidRPr="00F14957" w:rsidRDefault="00DE1039" w:rsidP="001162B5">
                        <w:pPr>
                          <w:spacing w:after="0" w:line="36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Practice</w:t>
                        </w:r>
                        <w:r w:rsidRPr="00F14957">
                          <w:rPr>
                            <w:rFonts w:ascii="Arial" w:hAnsi="Arial" w:cs="Arial"/>
                          </w:rPr>
                          <w:tab/>
                        </w:r>
                        <w:r w:rsidRPr="00F14957">
                          <w:rPr>
                            <w:rFonts w:ascii="Arial" w:hAnsi="Arial" w:cs="Arial"/>
                          </w:rPr>
                          <w:tab/>
                        </w:r>
                        <w:r w:rsidRPr="00F14957">
                          <w:rPr>
                            <w:rFonts w:ascii="Arial" w:hAnsi="Arial" w:cs="Arial"/>
                          </w:rPr>
                          <w:tab/>
                        </w:r>
                        <w:r w:rsidRPr="00F14957">
                          <w:rPr>
                            <w:rFonts w:ascii="Arial" w:hAnsi="Arial" w:cs="Arial"/>
                          </w:rPr>
                          <w:tab/>
                        </w:r>
                        <w:r w:rsidRPr="00F14957">
                          <w:rPr>
                            <w:rFonts w:ascii="Arial" w:hAnsi="Arial" w:cs="Arial"/>
                          </w:rPr>
                          <w:tab/>
                        </w:r>
                        <w:r w:rsidRPr="00F14957">
                          <w:rPr>
                            <w:rFonts w:ascii="Arial" w:hAnsi="Arial" w:cs="Arial"/>
                          </w:rPr>
                          <w:tab/>
                        </w:r>
                        <w:r w:rsidRPr="00F14957">
                          <w:rPr>
                            <w:rFonts w:ascii="Arial" w:hAnsi="Arial" w:cs="Aria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</w:rPr>
                          <w:t>GP Fax</w:t>
                        </w:r>
                        <w:r w:rsidRPr="00F14957">
                          <w:rPr>
                            <w:rFonts w:ascii="Arial" w:hAnsi="Arial" w:cs="Arial"/>
                          </w:rPr>
                          <w:t>:</w:t>
                        </w:r>
                      </w:p>
                      <w:p w:rsidR="00DE1039" w:rsidRDefault="00DE1039" w:rsidP="001162B5">
                        <w:pPr>
                          <w:spacing w:after="0" w:line="360" w:lineRule="auto"/>
                          <w:rPr>
                            <w:rFonts w:ascii="Arial" w:hAnsi="Arial" w:cs="Arial"/>
                          </w:rPr>
                        </w:pPr>
                        <w:r w:rsidRPr="00F14957">
                          <w:rPr>
                            <w:rFonts w:ascii="Arial" w:hAnsi="Arial" w:cs="Arial"/>
                          </w:rPr>
                          <w:t>Address:</w:t>
                        </w:r>
                        <w:r w:rsidRPr="00F14957">
                          <w:rPr>
                            <w:rFonts w:ascii="Arial" w:hAnsi="Arial" w:cs="Arial"/>
                          </w:rPr>
                          <w:tab/>
                        </w:r>
                        <w:r w:rsidRPr="00F14957">
                          <w:rPr>
                            <w:rFonts w:ascii="Arial" w:hAnsi="Arial" w:cs="Arial"/>
                          </w:rPr>
                          <w:tab/>
                        </w:r>
                        <w:r w:rsidRPr="00F14957">
                          <w:rPr>
                            <w:rFonts w:ascii="Arial" w:hAnsi="Arial" w:cs="Arial"/>
                          </w:rPr>
                          <w:tab/>
                        </w:r>
                        <w:r w:rsidRPr="00F14957">
                          <w:rPr>
                            <w:rFonts w:ascii="Arial" w:hAnsi="Arial" w:cs="Arial"/>
                          </w:rPr>
                          <w:tab/>
                        </w:r>
                        <w:r w:rsidRPr="00F14957">
                          <w:rPr>
                            <w:rFonts w:ascii="Arial" w:hAnsi="Arial" w:cs="Arial"/>
                          </w:rPr>
                          <w:tab/>
                        </w:r>
                        <w:r w:rsidRPr="00F14957">
                          <w:rPr>
                            <w:rFonts w:ascii="Arial" w:hAnsi="Arial" w:cs="Aria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</w:rPr>
                          <w:tab/>
                          <w:t>GP Email:</w:t>
                        </w:r>
                      </w:p>
                      <w:p w:rsidR="00DE1039" w:rsidRPr="002A2727" w:rsidRDefault="00DE1039" w:rsidP="001162B5">
                        <w:pPr>
                          <w:spacing w:after="0" w:line="360" w:lineRule="auto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</w:rPr>
                          <w:tab/>
                        </w:r>
                        <w:r w:rsidRPr="002A2727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NB we can only </w:t>
                        </w:r>
                        <w:r w:rsidR="002A2727" w:rsidRPr="002A2727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reply to</w:t>
                        </w:r>
                        <w:r w:rsidRPr="002A2727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nhs.net accounts</w:t>
                        </w:r>
                      </w:p>
                      <w:p w:rsidR="00DE1039" w:rsidRPr="00DE1039" w:rsidRDefault="00DE1039" w:rsidP="001162B5">
                        <w:pPr>
                          <w:spacing w:after="0" w:line="360" w:lineRule="auto"/>
                          <w:rPr>
                            <w:rFonts w:ascii="Arial" w:hAnsi="Arial" w:cs="Arial"/>
                          </w:rPr>
                        </w:pPr>
                        <w:r w:rsidRPr="00DE1039">
                          <w:rPr>
                            <w:rFonts w:ascii="Arial" w:hAnsi="Arial" w:cs="Arial"/>
                          </w:rPr>
                          <w:t>Heath Visitor Clinic / School:</w:t>
                        </w:r>
                        <w:r w:rsidRPr="00DE1039">
                          <w:rPr>
                            <w:rFonts w:ascii="Arial" w:hAnsi="Arial" w:cs="Arial"/>
                          </w:rPr>
                          <w:tab/>
                        </w:r>
                        <w:r w:rsidRPr="00DE1039">
                          <w:rPr>
                            <w:rFonts w:ascii="Arial" w:hAnsi="Arial" w:cs="Arial"/>
                          </w:rPr>
                          <w:tab/>
                        </w:r>
                        <w:r w:rsidRPr="00DE1039">
                          <w:rPr>
                            <w:rFonts w:ascii="Arial" w:hAnsi="Arial" w:cs="Arial"/>
                          </w:rPr>
                          <w:tab/>
                        </w:r>
                        <w:r w:rsidR="002A2727">
                          <w:rPr>
                            <w:rFonts w:ascii="Arial" w:hAnsi="Arial" w:cs="Arial"/>
                          </w:rPr>
                          <w:tab/>
                        </w:r>
                        <w:r w:rsidR="002A2727">
                          <w:rPr>
                            <w:rFonts w:ascii="Arial" w:hAnsi="Arial" w:cs="Arial"/>
                          </w:rPr>
                          <w:tab/>
                        </w:r>
                      </w:p>
                    </w:txbxContent>
                  </v:textbox>
                </v:shape>
                <v:shape id="Text Box 14" o:spid="_x0000_s1036" type="#_x0000_t202" style="position:absolute;left:247;top:60960;width:64923;height:28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DE1039" w:rsidRDefault="002A2727" w:rsidP="001162B5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Medical Details</w:t>
                        </w:r>
                      </w:p>
                      <w:p w:rsidR="002A2727" w:rsidRPr="002A2727" w:rsidRDefault="002A2727" w:rsidP="001162B5">
                        <w:pPr>
                          <w:spacing w:after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2A272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Presenting Problem:</w:t>
                        </w:r>
                      </w:p>
                      <w:p w:rsidR="002A2727" w:rsidRDefault="002A2727" w:rsidP="001162B5">
                        <w:pPr>
                          <w:spacing w:after="0"/>
                          <w:rPr>
                            <w:rFonts w:ascii="Arial" w:hAnsi="Arial" w:cs="Arial"/>
                          </w:rPr>
                        </w:pPr>
                      </w:p>
                      <w:p w:rsidR="002A2727" w:rsidRDefault="002A2727" w:rsidP="001162B5">
                        <w:pPr>
                          <w:spacing w:after="0"/>
                          <w:rPr>
                            <w:rFonts w:ascii="Arial" w:hAnsi="Arial" w:cs="Arial"/>
                          </w:rPr>
                        </w:pPr>
                      </w:p>
                      <w:p w:rsidR="002A2727" w:rsidRPr="002A2727" w:rsidRDefault="002A2727" w:rsidP="001162B5">
                        <w:pPr>
                          <w:spacing w:after="0"/>
                          <w:rPr>
                            <w:rFonts w:ascii="Arial" w:hAnsi="Arial" w:cs="Arial"/>
                          </w:rPr>
                        </w:pPr>
                      </w:p>
                      <w:p w:rsidR="002A2727" w:rsidRPr="002A2727" w:rsidRDefault="002A2727" w:rsidP="001162B5">
                        <w:pPr>
                          <w:spacing w:after="0"/>
                          <w:rPr>
                            <w:rFonts w:ascii="Arial" w:hAnsi="Arial" w:cs="Arial"/>
                          </w:rPr>
                        </w:pPr>
                      </w:p>
                      <w:p w:rsidR="002A2727" w:rsidRPr="002A2727" w:rsidRDefault="002A2727" w:rsidP="001162B5">
                        <w:pPr>
                          <w:pStyle w:val="BodyText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hd w:val="clear" w:color="auto" w:fill="auto"/>
                          <w:ind w:left="720" w:hanging="720"/>
                          <w:rPr>
                            <w:rFonts w:ascii="Arial" w:hAnsi="Arial" w:cs="Arial"/>
                            <w:i w:val="0"/>
                            <w:sz w:val="24"/>
                            <w:szCs w:val="24"/>
                          </w:rPr>
                        </w:pPr>
                        <w:r w:rsidRPr="002A2727">
                          <w:rPr>
                            <w:rFonts w:ascii="Arial" w:hAnsi="Arial" w:cs="Arial"/>
                            <w:i w:val="0"/>
                            <w:sz w:val="24"/>
                            <w:szCs w:val="24"/>
                          </w:rPr>
                          <w:t>GP Intervention/Management to date:</w:t>
                        </w:r>
                      </w:p>
                      <w:p w:rsidR="002A2727" w:rsidRDefault="002A2727" w:rsidP="001162B5">
                        <w:pPr>
                          <w:spacing w:after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2A2727">
                          <w:rPr>
                            <w:rFonts w:ascii="Arial" w:eastAsia="Calibri" w:hAnsi="Arial" w:cs="Arial"/>
                            <w:sz w:val="16"/>
                            <w:szCs w:val="16"/>
                          </w:rPr>
                          <w:t>Please include any other relevant history, including information about allergies and drug history</w:t>
                        </w:r>
                      </w:p>
                      <w:p w:rsidR="002A2727" w:rsidRPr="002A2727" w:rsidRDefault="002A2727" w:rsidP="001162B5">
                        <w:pPr>
                          <w:spacing w:after="0"/>
                          <w:rPr>
                            <w:rFonts w:ascii="Arial" w:hAnsi="Arial" w:cs="Arial"/>
                          </w:rPr>
                        </w:pPr>
                      </w:p>
                      <w:p w:rsidR="002A2727" w:rsidRPr="002A2727" w:rsidRDefault="002A2727" w:rsidP="001162B5">
                        <w:pPr>
                          <w:spacing w:after="0"/>
                          <w:rPr>
                            <w:rFonts w:ascii="Arial" w:hAnsi="Arial" w:cs="Arial"/>
                          </w:rPr>
                        </w:pPr>
                      </w:p>
                      <w:p w:rsidR="002A2727" w:rsidRPr="002A2727" w:rsidRDefault="002A2727" w:rsidP="001162B5">
                        <w:pPr>
                          <w:spacing w:after="0"/>
                          <w:rPr>
                            <w:rFonts w:ascii="Arial" w:hAnsi="Arial" w:cs="Arial"/>
                          </w:rPr>
                        </w:pPr>
                      </w:p>
                      <w:p w:rsidR="002A2727" w:rsidRPr="002A2727" w:rsidRDefault="002A2727" w:rsidP="001162B5">
                        <w:pPr>
                          <w:spacing w:after="0"/>
                          <w:rPr>
                            <w:rFonts w:ascii="Arial" w:hAnsi="Arial" w:cs="Arial"/>
                          </w:rPr>
                        </w:pPr>
                      </w:p>
                      <w:p w:rsidR="002A2727" w:rsidRPr="002A2727" w:rsidRDefault="002A2727" w:rsidP="001162B5">
                        <w:pPr>
                          <w:pStyle w:val="BodyText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hd w:val="clear" w:color="auto" w:fill="auto"/>
                          <w:rPr>
                            <w:rFonts w:ascii="Arial" w:hAnsi="Arial" w:cs="Arial"/>
                            <w:i w:val="0"/>
                            <w:sz w:val="24"/>
                            <w:szCs w:val="24"/>
                          </w:rPr>
                        </w:pPr>
                        <w:r w:rsidRPr="002A2727">
                          <w:rPr>
                            <w:rFonts w:ascii="Arial" w:hAnsi="Arial" w:cs="Arial"/>
                            <w:i w:val="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Arial" w:hAnsi="Arial" w:cs="Arial"/>
                            <w:i w:val="0"/>
                            <w:sz w:val="24"/>
                            <w:szCs w:val="24"/>
                          </w:rPr>
                          <w:t>rgent Assessment needed because:</w:t>
                        </w:r>
                      </w:p>
                      <w:p w:rsidR="002A2727" w:rsidRPr="002A2727" w:rsidRDefault="002A2727" w:rsidP="001162B5">
                        <w:pPr>
                          <w:spacing w:after="0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Text Box 15" o:spid="_x0000_s1037" type="#_x0000_t202" style="position:absolute;left:247;top:89344;width:64923;height:4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tOyMYA&#10;AADbAAAADwAAAGRycy9kb3ducmV2LnhtbESPQWvCQBCF74X+h2UKXqRu0oNK6ipSEAoVaWMJPU6z&#10;0yQ0Oxt2txr/fecgeJvhvXnvm9VmdL06UYidZwP5LANFXHvbcWPg87h7XIKKCdli75kMXCjCZn1/&#10;t8LC+jN/0KlMjZIQjgUaaFMaCq1j3ZLDOPMDsWg/PjhMsoZG24BnCXe9fsqyuXbYsTS0ONBLS/Vv&#10;+ecMfO8Xb/PtrlrU9msapmWVH6r33JjJw7h9BpVoTDfz9frVCr7Qyy8ygF7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jtOyMYAAADbAAAADwAAAAAAAAAAAAAAAACYAgAAZHJz&#10;L2Rvd25yZXYueG1sUEsFBgAAAAAEAAQA9QAAAIsDAAAAAA==&#10;" fillcolor="#d8d8d8 [2732]">
                  <v:textbox>
                    <w:txbxContent>
                      <w:p w:rsidR="002A2727" w:rsidRDefault="001162B5" w:rsidP="001162B5">
                        <w:pPr>
                          <w:spacing w:after="0" w:line="360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1162B5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Referral Completed By:</w:t>
                        </w:r>
                      </w:p>
                      <w:p w:rsidR="001162B5" w:rsidRPr="001162B5" w:rsidRDefault="001162B5" w:rsidP="001162B5">
                        <w:pPr>
                          <w:spacing w:after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Signed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  <w:t xml:space="preserve">       Print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  <w:t xml:space="preserve">         Doctor</w:t>
                        </w:r>
                      </w:p>
                    </w:txbxContent>
                  </v:textbox>
                </v:shape>
                <v:rect id="Rectangle 16" o:spid="_x0000_s1038" style="position:absolute;left:5422;top:91725;width:23527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  <v:rect id="Rectangle 17" o:spid="_x0000_s1039" style="position:absolute;left:34569;top:91725;width:23527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<w10:anchorlock/>
              </v:group>
            </w:pict>
          </mc:Fallback>
        </mc:AlternateContent>
      </w:r>
      <w:r w:rsidR="00F01F84">
        <w:t xml:space="preserve"> </w:t>
      </w:r>
    </w:p>
    <w:sectPr w:rsidR="00AE4B4B" w:rsidSect="00BD6A6A">
      <w:footerReference w:type="default" r:id="rId11"/>
      <w:pgSz w:w="11906" w:h="16838"/>
      <w:pgMar w:top="720" w:right="720" w:bottom="720" w:left="720" w:header="708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A6A" w:rsidRDefault="00BD6A6A" w:rsidP="00BD6A6A">
      <w:pPr>
        <w:spacing w:after="0" w:line="240" w:lineRule="auto"/>
      </w:pPr>
      <w:r>
        <w:separator/>
      </w:r>
    </w:p>
  </w:endnote>
  <w:endnote w:type="continuationSeparator" w:id="0">
    <w:p w:rsidR="00BD6A6A" w:rsidRDefault="00BD6A6A" w:rsidP="00BD6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Trebuchet MS"/>
    <w:charset w:val="00"/>
    <w:family w:val="swiss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A6A" w:rsidRDefault="004B0007">
    <w:pPr>
      <w:pStyle w:val="Footer"/>
    </w:pPr>
    <w:r>
      <w:rPr>
        <w:rFonts w:ascii="Arial" w:hAnsi="Arial" w:cs="Arial"/>
        <w:sz w:val="16"/>
        <w:szCs w:val="16"/>
      </w:rPr>
      <w:t>Version 3</w:t>
    </w:r>
    <w:r w:rsidR="00BD6A6A">
      <w:rPr>
        <w:rFonts w:ascii="Arial" w:hAnsi="Arial" w:cs="Arial"/>
        <w:sz w:val="16"/>
        <w:szCs w:val="16"/>
      </w:rPr>
      <w:t xml:space="preserve"> </w:t>
    </w:r>
    <w:r w:rsidR="00251F3E">
      <w:rPr>
        <w:rFonts w:ascii="Arial" w:hAnsi="Arial" w:cs="Arial"/>
        <w:sz w:val="16"/>
        <w:szCs w:val="16"/>
      </w:rPr>
      <w:t>–</w:t>
    </w:r>
    <w:r w:rsidR="00BD6A6A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12.04.2017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A6A" w:rsidRDefault="00BD6A6A" w:rsidP="00BD6A6A">
      <w:pPr>
        <w:spacing w:after="0" w:line="240" w:lineRule="auto"/>
      </w:pPr>
      <w:r>
        <w:separator/>
      </w:r>
    </w:p>
  </w:footnote>
  <w:footnote w:type="continuationSeparator" w:id="0">
    <w:p w:rsidR="00BD6A6A" w:rsidRDefault="00BD6A6A" w:rsidP="00BD6A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0B2"/>
    <w:rsid w:val="00080003"/>
    <w:rsid w:val="001162B5"/>
    <w:rsid w:val="00251F3E"/>
    <w:rsid w:val="002A2727"/>
    <w:rsid w:val="002B03DB"/>
    <w:rsid w:val="00314520"/>
    <w:rsid w:val="003530B2"/>
    <w:rsid w:val="00452DDD"/>
    <w:rsid w:val="004B0007"/>
    <w:rsid w:val="004F7278"/>
    <w:rsid w:val="008F3966"/>
    <w:rsid w:val="009E3347"/>
    <w:rsid w:val="00BB6FEC"/>
    <w:rsid w:val="00BD6A6A"/>
    <w:rsid w:val="00C20C7E"/>
    <w:rsid w:val="00D32DB9"/>
    <w:rsid w:val="00DE1039"/>
    <w:rsid w:val="00F01F84"/>
    <w:rsid w:val="00F1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4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95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A2727"/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hd w:val="pct20" w:color="auto" w:fill="FFFFFF"/>
      <w:spacing w:after="0" w:line="240" w:lineRule="auto"/>
    </w:pPr>
    <w:rPr>
      <w:rFonts w:ascii="Arial Rounded MT Bold" w:eastAsia="Times New Roman" w:hAnsi="Arial Rounded MT Bold" w:cs="Times New Roman"/>
      <w:i/>
      <w:color w:val="000000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2A2727"/>
    <w:rPr>
      <w:rFonts w:ascii="Arial Rounded MT Bold" w:eastAsia="Times New Roman" w:hAnsi="Arial Rounded MT Bold" w:cs="Times New Roman"/>
      <w:i/>
      <w:color w:val="000000"/>
      <w:sz w:val="18"/>
      <w:szCs w:val="20"/>
      <w:shd w:val="pct20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BD6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A6A"/>
  </w:style>
  <w:style w:type="paragraph" w:styleId="Footer">
    <w:name w:val="footer"/>
    <w:basedOn w:val="Normal"/>
    <w:link w:val="FooterChar"/>
    <w:uiPriority w:val="99"/>
    <w:unhideWhenUsed/>
    <w:rsid w:val="00BD6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A6A"/>
  </w:style>
  <w:style w:type="character" w:styleId="Hyperlink">
    <w:name w:val="Hyperlink"/>
    <w:basedOn w:val="DefaultParagraphFont"/>
    <w:uiPriority w:val="99"/>
    <w:semiHidden/>
    <w:unhideWhenUsed/>
    <w:rsid w:val="004B00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4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95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A2727"/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hd w:val="pct20" w:color="auto" w:fill="FFFFFF"/>
      <w:spacing w:after="0" w:line="240" w:lineRule="auto"/>
    </w:pPr>
    <w:rPr>
      <w:rFonts w:ascii="Arial Rounded MT Bold" w:eastAsia="Times New Roman" w:hAnsi="Arial Rounded MT Bold" w:cs="Times New Roman"/>
      <w:i/>
      <w:color w:val="000000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2A2727"/>
    <w:rPr>
      <w:rFonts w:ascii="Arial Rounded MT Bold" w:eastAsia="Times New Roman" w:hAnsi="Arial Rounded MT Bold" w:cs="Times New Roman"/>
      <w:i/>
      <w:color w:val="000000"/>
      <w:sz w:val="18"/>
      <w:szCs w:val="20"/>
      <w:shd w:val="pct20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BD6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A6A"/>
  </w:style>
  <w:style w:type="paragraph" w:styleId="Footer">
    <w:name w:val="footer"/>
    <w:basedOn w:val="Normal"/>
    <w:link w:val="FooterChar"/>
    <w:uiPriority w:val="99"/>
    <w:unhideWhenUsed/>
    <w:rsid w:val="00BD6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A6A"/>
  </w:style>
  <w:style w:type="character" w:styleId="Hyperlink">
    <w:name w:val="Hyperlink"/>
    <w:basedOn w:val="DefaultParagraphFont"/>
    <w:uiPriority w:val="99"/>
    <w:semiHidden/>
    <w:unhideWhenUsed/>
    <w:rsid w:val="004B00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hh-tr.childrensambulatorycare@nhs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whh-tr.childrensambulatorycare@nhs.ne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Whittington Hospital NHS Trust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Giles Armstrong</dc:creator>
  <cp:lastModifiedBy>IT</cp:lastModifiedBy>
  <cp:revision>2</cp:revision>
  <dcterms:created xsi:type="dcterms:W3CDTF">2017-05-18T09:24:00Z</dcterms:created>
  <dcterms:modified xsi:type="dcterms:W3CDTF">2017-05-18T09:24:00Z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6980539c-6d9f-441f-8f4d-e2ea8c5c5a56</vt:lpwstr>
  </property>
</Properties>
</file>