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850"/>
        <w:gridCol w:w="215"/>
        <w:gridCol w:w="494"/>
        <w:gridCol w:w="2551"/>
        <w:gridCol w:w="1844"/>
        <w:gridCol w:w="708"/>
      </w:tblGrid>
      <w:tr w:rsidR="003744D7" w14:paraId="0C7D9302" w14:textId="03F0BCE9" w:rsidTr="00106B47">
        <w:tc>
          <w:tcPr>
            <w:tcW w:w="10485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7CFCA8F" w14:textId="461BA36A" w:rsidR="003744D7" w:rsidRPr="00841159" w:rsidRDefault="00B464A2" w:rsidP="006D5313">
            <w:pPr>
              <w:tabs>
                <w:tab w:val="left" w:pos="1108"/>
              </w:tabs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NCL </w:t>
            </w:r>
            <w:r w:rsidR="003744D7" w:rsidRPr="003744D7">
              <w:rPr>
                <w:b/>
                <w:sz w:val="28"/>
                <w:szCs w:val="28"/>
              </w:rPr>
              <w:t xml:space="preserve">Urinary </w:t>
            </w:r>
            <w:r w:rsidR="00721CF6">
              <w:rPr>
                <w:b/>
                <w:sz w:val="28"/>
                <w:szCs w:val="28"/>
              </w:rPr>
              <w:t>c</w:t>
            </w:r>
            <w:r w:rsidR="003744D7" w:rsidRPr="003744D7">
              <w:rPr>
                <w:b/>
                <w:sz w:val="28"/>
                <w:szCs w:val="28"/>
              </w:rPr>
              <w:t>atheter</w:t>
            </w:r>
            <w:r w:rsidR="009B4880">
              <w:rPr>
                <w:b/>
                <w:sz w:val="28"/>
                <w:szCs w:val="28"/>
              </w:rPr>
              <w:t xml:space="preserve"> referral </w:t>
            </w:r>
            <w:r w:rsidR="00F7616F">
              <w:rPr>
                <w:b/>
                <w:sz w:val="28"/>
                <w:szCs w:val="28"/>
              </w:rPr>
              <w:t>f</w:t>
            </w:r>
            <w:r w:rsidR="003744D7" w:rsidRPr="003744D7">
              <w:rPr>
                <w:b/>
                <w:sz w:val="28"/>
                <w:szCs w:val="28"/>
              </w:rPr>
              <w:t>orm</w:t>
            </w:r>
            <w:r w:rsidR="001B63B0">
              <w:rPr>
                <w:b/>
                <w:sz w:val="28"/>
                <w:szCs w:val="28"/>
              </w:rPr>
              <w:t xml:space="preserve"> – </w:t>
            </w:r>
            <w:r w:rsidR="001B63B0" w:rsidRPr="00864A8F">
              <w:rPr>
                <w:b/>
                <w:sz w:val="28"/>
                <w:szCs w:val="28"/>
              </w:rPr>
              <w:t xml:space="preserve">to be used for all </w:t>
            </w:r>
            <w:r w:rsidR="00D26EAB">
              <w:rPr>
                <w:b/>
                <w:sz w:val="28"/>
                <w:szCs w:val="28"/>
              </w:rPr>
              <w:t xml:space="preserve">adult </w:t>
            </w:r>
            <w:r w:rsidR="001B63B0" w:rsidRPr="00864A8F">
              <w:rPr>
                <w:b/>
                <w:sz w:val="28"/>
                <w:szCs w:val="28"/>
              </w:rPr>
              <w:t>patient</w:t>
            </w:r>
            <w:r w:rsidR="00296964" w:rsidRPr="00864A8F">
              <w:rPr>
                <w:b/>
                <w:sz w:val="28"/>
                <w:szCs w:val="28"/>
              </w:rPr>
              <w:t xml:space="preserve">s transferred from </w:t>
            </w:r>
            <w:r w:rsidR="001B63B0" w:rsidRPr="00864A8F">
              <w:rPr>
                <w:b/>
                <w:sz w:val="28"/>
                <w:szCs w:val="28"/>
              </w:rPr>
              <w:t>secondary care</w:t>
            </w:r>
            <w:r w:rsidR="00296964" w:rsidRPr="00864A8F">
              <w:rPr>
                <w:b/>
                <w:sz w:val="28"/>
                <w:szCs w:val="28"/>
              </w:rPr>
              <w:t xml:space="preserve"> into</w:t>
            </w:r>
            <w:r w:rsidR="00333BE0" w:rsidRPr="00864A8F">
              <w:rPr>
                <w:b/>
                <w:sz w:val="28"/>
                <w:szCs w:val="28"/>
              </w:rPr>
              <w:t xml:space="preserve"> </w:t>
            </w:r>
            <w:r w:rsidR="004E3F25">
              <w:rPr>
                <w:b/>
                <w:sz w:val="28"/>
                <w:szCs w:val="28"/>
              </w:rPr>
              <w:t>community</w:t>
            </w:r>
            <w:r w:rsidR="00721CF6" w:rsidRPr="00864A8F">
              <w:rPr>
                <w:b/>
                <w:sz w:val="28"/>
                <w:szCs w:val="28"/>
              </w:rPr>
              <w:t xml:space="preserve"> care</w:t>
            </w:r>
            <w:r w:rsidR="00841159">
              <w:rPr>
                <w:b/>
                <w:sz w:val="28"/>
                <w:szCs w:val="28"/>
              </w:rPr>
              <w:t xml:space="preserve">.  </w:t>
            </w:r>
            <w:r w:rsidR="00841159">
              <w:rPr>
                <w:b/>
                <w:color w:val="FF0000"/>
                <w:sz w:val="28"/>
                <w:szCs w:val="28"/>
              </w:rPr>
              <w:t>NB all sections are mandatory</w:t>
            </w:r>
            <w:r w:rsidR="006D321C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1934751D" w14:textId="262DBEFD" w:rsidR="0029548D" w:rsidRDefault="00721CF6" w:rsidP="006D5313">
            <w:pPr>
              <w:tabs>
                <w:tab w:val="left" w:pos="1108"/>
              </w:tabs>
            </w:pPr>
            <w:r w:rsidRPr="00721CF6">
              <w:rPr>
                <w:i/>
                <w:iCs/>
              </w:rPr>
              <w:t xml:space="preserve">Attach patient label  </w:t>
            </w:r>
          </w:p>
        </w:tc>
      </w:tr>
      <w:tr w:rsidR="003361EA" w14:paraId="0FC1927C" w14:textId="24883E79" w:rsidTr="00106B47">
        <w:trPr>
          <w:trHeight w:val="216"/>
        </w:trPr>
        <w:tc>
          <w:tcPr>
            <w:tcW w:w="3823" w:type="dxa"/>
          </w:tcPr>
          <w:p w14:paraId="610A6B4A" w14:textId="3BBD1555" w:rsidR="0091360E" w:rsidRPr="0091360E" w:rsidRDefault="0091360E" w:rsidP="006D5313">
            <w:pPr>
              <w:tabs>
                <w:tab w:val="left" w:pos="1108"/>
              </w:tabs>
            </w:pPr>
            <w:r w:rsidRPr="0091360E">
              <w:t>Name:</w:t>
            </w:r>
          </w:p>
        </w:tc>
        <w:tc>
          <w:tcPr>
            <w:tcW w:w="1559" w:type="dxa"/>
            <w:gridSpan w:val="3"/>
          </w:tcPr>
          <w:p w14:paraId="56EB6F95" w14:textId="30D9C4D5" w:rsidR="0091360E" w:rsidRPr="0029544D" w:rsidRDefault="0091360E" w:rsidP="006D5313">
            <w:pPr>
              <w:tabs>
                <w:tab w:val="left" w:pos="1108"/>
              </w:tabs>
            </w:pPr>
            <w:r w:rsidRPr="0091360E">
              <w:t>DOB:</w:t>
            </w:r>
          </w:p>
        </w:tc>
        <w:tc>
          <w:tcPr>
            <w:tcW w:w="2551" w:type="dxa"/>
          </w:tcPr>
          <w:p w14:paraId="091F4E6C" w14:textId="776527BF" w:rsidR="0091360E" w:rsidRPr="0029544D" w:rsidRDefault="0091360E" w:rsidP="006D5313">
            <w:pPr>
              <w:tabs>
                <w:tab w:val="left" w:pos="1108"/>
              </w:tabs>
            </w:pPr>
            <w:r w:rsidRPr="0091360E">
              <w:t>Hospital no:</w:t>
            </w:r>
          </w:p>
          <w:p w14:paraId="3138F7FC" w14:textId="77777777" w:rsidR="0091360E" w:rsidRPr="0029544D" w:rsidRDefault="0091360E" w:rsidP="006D5313">
            <w:pPr>
              <w:tabs>
                <w:tab w:val="left" w:pos="1108"/>
              </w:tabs>
            </w:pPr>
          </w:p>
        </w:tc>
        <w:tc>
          <w:tcPr>
            <w:tcW w:w="2552" w:type="dxa"/>
            <w:gridSpan w:val="2"/>
          </w:tcPr>
          <w:p w14:paraId="487D736A" w14:textId="42AB0B52" w:rsidR="0091360E" w:rsidRPr="0029544D" w:rsidRDefault="0091360E" w:rsidP="006D5313">
            <w:pPr>
              <w:tabs>
                <w:tab w:val="left" w:pos="1108"/>
              </w:tabs>
            </w:pPr>
            <w:r w:rsidRPr="0091360E">
              <w:t>NHS no:</w:t>
            </w:r>
          </w:p>
        </w:tc>
      </w:tr>
      <w:tr w:rsidR="00313A13" w14:paraId="1321EBC2" w14:textId="70B06D67" w:rsidTr="00106B47">
        <w:trPr>
          <w:trHeight w:val="213"/>
        </w:trPr>
        <w:tc>
          <w:tcPr>
            <w:tcW w:w="5382" w:type="dxa"/>
            <w:gridSpan w:val="4"/>
          </w:tcPr>
          <w:p w14:paraId="4E836E13" w14:textId="646688C2" w:rsidR="00C239B4" w:rsidRPr="0029544D" w:rsidRDefault="00C239B4" w:rsidP="006D5313">
            <w:pPr>
              <w:tabs>
                <w:tab w:val="left" w:pos="1108"/>
              </w:tabs>
            </w:pPr>
            <w:r w:rsidRPr="0029544D">
              <w:t>Address</w:t>
            </w:r>
          </w:p>
          <w:p w14:paraId="41FE6791" w14:textId="4C9970B7" w:rsidR="00C239B4" w:rsidRPr="0029544D" w:rsidRDefault="00C239B4" w:rsidP="006D5313">
            <w:pPr>
              <w:tabs>
                <w:tab w:val="left" w:pos="1108"/>
              </w:tabs>
            </w:pPr>
          </w:p>
        </w:tc>
        <w:tc>
          <w:tcPr>
            <w:tcW w:w="5103" w:type="dxa"/>
            <w:gridSpan w:val="3"/>
          </w:tcPr>
          <w:p w14:paraId="4849BA8C" w14:textId="34D9FC9C" w:rsidR="00C239B4" w:rsidRPr="0029544D" w:rsidRDefault="00C239B4" w:rsidP="006D5313">
            <w:pPr>
              <w:tabs>
                <w:tab w:val="left" w:pos="1108"/>
              </w:tabs>
            </w:pPr>
            <w:r>
              <w:t>Referring Dept</w:t>
            </w:r>
            <w:r w:rsidRPr="0091360E">
              <w:t>:</w:t>
            </w:r>
          </w:p>
          <w:p w14:paraId="57D7F6BF" w14:textId="7A1F71E0" w:rsidR="00C239B4" w:rsidRPr="0029544D" w:rsidRDefault="00C239B4" w:rsidP="006D5313">
            <w:pPr>
              <w:tabs>
                <w:tab w:val="left" w:pos="1108"/>
              </w:tabs>
            </w:pPr>
          </w:p>
        </w:tc>
      </w:tr>
      <w:tr w:rsidR="00313A13" w14:paraId="4E57D73B" w14:textId="5304F113" w:rsidTr="00106B47">
        <w:trPr>
          <w:trHeight w:val="213"/>
        </w:trPr>
        <w:tc>
          <w:tcPr>
            <w:tcW w:w="5382" w:type="dxa"/>
            <w:gridSpan w:val="4"/>
          </w:tcPr>
          <w:p w14:paraId="68F3DE27" w14:textId="41C4BB9C" w:rsidR="00C239B4" w:rsidRPr="0029544D" w:rsidRDefault="00C239B4" w:rsidP="006D5313">
            <w:pPr>
              <w:tabs>
                <w:tab w:val="left" w:pos="1108"/>
              </w:tabs>
            </w:pPr>
            <w:r w:rsidRPr="0029544D">
              <w:t>Patient</w:t>
            </w:r>
            <w:r>
              <w:t>/carer</w:t>
            </w:r>
            <w:r w:rsidRPr="0029544D">
              <w:t xml:space="preserve"> </w:t>
            </w:r>
            <w:r>
              <w:t>T</w:t>
            </w:r>
            <w:r w:rsidRPr="0029544D">
              <w:t xml:space="preserve">el </w:t>
            </w:r>
            <w:r>
              <w:t>n</w:t>
            </w:r>
            <w:r w:rsidRPr="0029544D">
              <w:t>o:</w:t>
            </w:r>
          </w:p>
        </w:tc>
        <w:tc>
          <w:tcPr>
            <w:tcW w:w="5103" w:type="dxa"/>
            <w:gridSpan w:val="3"/>
          </w:tcPr>
          <w:p w14:paraId="2F369184" w14:textId="48D39200" w:rsidR="00C239B4" w:rsidRDefault="00C239B4" w:rsidP="006D5313">
            <w:pPr>
              <w:tabs>
                <w:tab w:val="left" w:pos="1108"/>
              </w:tabs>
              <w:rPr>
                <w:highlight w:val="yellow"/>
              </w:rPr>
            </w:pPr>
            <w:r w:rsidRPr="00864A8F">
              <w:t>Referrer name &amp; contact no or email:</w:t>
            </w:r>
          </w:p>
          <w:p w14:paraId="6E9E6A10" w14:textId="13BC05C8" w:rsidR="00C239B4" w:rsidRPr="0091360E" w:rsidRDefault="00C239B4" w:rsidP="006D5313">
            <w:pPr>
              <w:tabs>
                <w:tab w:val="left" w:pos="1108"/>
              </w:tabs>
              <w:rPr>
                <w:highlight w:val="yellow"/>
              </w:rPr>
            </w:pPr>
          </w:p>
        </w:tc>
      </w:tr>
      <w:tr w:rsidR="00841159" w14:paraId="614D5ABB" w14:textId="77777777" w:rsidTr="00106B47">
        <w:trPr>
          <w:trHeight w:val="213"/>
        </w:trPr>
        <w:tc>
          <w:tcPr>
            <w:tcW w:w="10485" w:type="dxa"/>
            <w:gridSpan w:val="7"/>
          </w:tcPr>
          <w:p w14:paraId="1488BC82" w14:textId="77777777" w:rsidR="002B0635" w:rsidRPr="00313A13" w:rsidRDefault="00841159" w:rsidP="00864A8F">
            <w:pPr>
              <w:tabs>
                <w:tab w:val="left" w:pos="1108"/>
              </w:tabs>
              <w:rPr>
                <w:b/>
                <w:bCs/>
              </w:rPr>
            </w:pPr>
            <w:r w:rsidRPr="00313A13">
              <w:rPr>
                <w:b/>
                <w:bCs/>
              </w:rPr>
              <w:t xml:space="preserve">Communication:  </w:t>
            </w:r>
          </w:p>
          <w:p w14:paraId="4BB0A9FC" w14:textId="03EC1FB3" w:rsidR="002B0635" w:rsidRDefault="00841159" w:rsidP="00864A8F">
            <w:pPr>
              <w:tabs>
                <w:tab w:val="left" w:pos="1108"/>
              </w:tabs>
            </w:pPr>
            <w:r w:rsidRPr="00864A8F">
              <w:sym w:font="Wingdings" w:char="F072"/>
            </w:r>
            <w:r>
              <w:t xml:space="preserve"> Hearing impaired</w:t>
            </w:r>
            <w:r w:rsidR="002B0635">
              <w:t xml:space="preserve"> – is signer required?  </w:t>
            </w:r>
            <w:r w:rsidR="002B0635" w:rsidRPr="00864A8F">
              <w:sym w:font="Wingdings" w:char="F072"/>
            </w:r>
            <w:r w:rsidR="002B0635">
              <w:t xml:space="preserve"> Yes  </w:t>
            </w:r>
            <w:r w:rsidR="002B0635" w:rsidRPr="00864A8F">
              <w:sym w:font="Wingdings" w:char="F072"/>
            </w:r>
            <w:r w:rsidR="002B0635">
              <w:t xml:space="preserve"> No</w:t>
            </w:r>
            <w:r>
              <w:t xml:space="preserve">  </w:t>
            </w:r>
          </w:p>
          <w:p w14:paraId="40BE5846" w14:textId="372E9A46" w:rsidR="00841159" w:rsidRPr="00864A8F" w:rsidRDefault="002B0635" w:rsidP="00864A8F">
            <w:pPr>
              <w:tabs>
                <w:tab w:val="left" w:pos="1108"/>
              </w:tabs>
            </w:pPr>
            <w:r w:rsidRPr="00864A8F">
              <w:sym w:font="Wingdings" w:char="F072"/>
            </w:r>
            <w:r>
              <w:t xml:space="preserve"> La</w:t>
            </w:r>
            <w:r w:rsidR="00841159">
              <w:t>nguage………………………</w:t>
            </w:r>
            <w:r>
              <w:t>…</w:t>
            </w:r>
            <w:r w:rsidR="00841159">
              <w:t>….</w:t>
            </w:r>
            <w:r w:rsidR="003361EA">
              <w:t xml:space="preserve">  </w:t>
            </w:r>
            <w:r w:rsidR="00841159">
              <w:t xml:space="preserve">Interpreter required?  </w:t>
            </w:r>
            <w:r w:rsidR="00841159" w:rsidRPr="00864A8F">
              <w:sym w:font="Wingdings" w:char="F072"/>
            </w:r>
            <w:r w:rsidR="00841159">
              <w:t xml:space="preserve"> Yes</w:t>
            </w:r>
            <w:r>
              <w:t xml:space="preserve">  </w:t>
            </w:r>
            <w:r w:rsidRPr="00864A8F">
              <w:sym w:font="Wingdings" w:char="F072"/>
            </w:r>
            <w:r>
              <w:t xml:space="preserve"> No</w:t>
            </w:r>
          </w:p>
        </w:tc>
      </w:tr>
      <w:tr w:rsidR="00864A8F" w14:paraId="0E950095" w14:textId="77777777" w:rsidTr="00106B47">
        <w:trPr>
          <w:trHeight w:val="213"/>
        </w:trPr>
        <w:tc>
          <w:tcPr>
            <w:tcW w:w="10485" w:type="dxa"/>
            <w:gridSpan w:val="7"/>
          </w:tcPr>
          <w:p w14:paraId="5CE3ECCA" w14:textId="2F24156C" w:rsidR="00313A13" w:rsidRPr="00313A13" w:rsidRDefault="004402EF" w:rsidP="00864A8F">
            <w:pPr>
              <w:tabs>
                <w:tab w:val="left" w:pos="1108"/>
              </w:tabs>
              <w:rPr>
                <w:b/>
                <w:bCs/>
              </w:rPr>
            </w:pPr>
            <w:r>
              <w:rPr>
                <w:b/>
                <w:bCs/>
              </w:rPr>
              <w:t>Key d</w:t>
            </w:r>
            <w:r w:rsidR="00313A13">
              <w:rPr>
                <w:b/>
                <w:bCs/>
              </w:rPr>
              <w:t xml:space="preserve">ischarge </w:t>
            </w:r>
            <w:r>
              <w:rPr>
                <w:b/>
                <w:bCs/>
              </w:rPr>
              <w:t>information</w:t>
            </w:r>
            <w:r w:rsidR="00313A13">
              <w:rPr>
                <w:b/>
                <w:bCs/>
              </w:rPr>
              <w:t>:</w:t>
            </w:r>
          </w:p>
          <w:p w14:paraId="6FB6BE8C" w14:textId="2E8378AC" w:rsidR="00864A8F" w:rsidRPr="00864A8F" w:rsidRDefault="00864A8F" w:rsidP="00864A8F">
            <w:pPr>
              <w:tabs>
                <w:tab w:val="left" w:pos="1108"/>
              </w:tabs>
            </w:pPr>
            <w:r w:rsidRPr="00864A8F">
              <w:t xml:space="preserve">Where is the patient being discharged to?  </w:t>
            </w:r>
            <w:r w:rsidRPr="00864A8F">
              <w:sym w:font="Wingdings" w:char="F072"/>
            </w:r>
            <w:r w:rsidRPr="00864A8F">
              <w:t xml:space="preserve">  Own home  </w:t>
            </w:r>
            <w:r w:rsidRPr="00864A8F">
              <w:sym w:font="Wingdings" w:char="F072"/>
            </w:r>
            <w:r w:rsidRPr="00864A8F">
              <w:t xml:space="preserve">  </w:t>
            </w:r>
            <w:r w:rsidR="00841159">
              <w:t xml:space="preserve">Sheltered accommodation  </w:t>
            </w:r>
            <w:r w:rsidRPr="00864A8F">
              <w:sym w:font="Wingdings" w:char="F072"/>
            </w:r>
            <w:r w:rsidRPr="00864A8F">
              <w:t xml:space="preserve">  Care home</w:t>
            </w:r>
            <w:r w:rsidR="00841159">
              <w:t xml:space="preserve">         </w:t>
            </w:r>
            <w:r w:rsidRPr="00864A8F">
              <w:t xml:space="preserve">  </w:t>
            </w:r>
            <w:r w:rsidR="0018143F">
              <w:t xml:space="preserve">      </w:t>
            </w:r>
            <w:r w:rsidRPr="00864A8F">
              <w:sym w:font="Wingdings" w:char="F072"/>
            </w:r>
            <w:r w:rsidRPr="00864A8F">
              <w:t xml:space="preserve">  Nursing home</w:t>
            </w:r>
            <w:r w:rsidR="00841159">
              <w:t xml:space="preserve">   </w:t>
            </w:r>
            <w:r w:rsidR="00841159" w:rsidRPr="00841159">
              <w:sym w:font="Wingdings" w:char="F072"/>
            </w:r>
            <w:r w:rsidR="00841159">
              <w:t xml:space="preserve"> Specialist supported housing </w:t>
            </w:r>
          </w:p>
          <w:p w14:paraId="40797547" w14:textId="50B8F9B8" w:rsidR="00864A8F" w:rsidRPr="00864A8F" w:rsidRDefault="00864A8F" w:rsidP="00864A8F">
            <w:pPr>
              <w:tabs>
                <w:tab w:val="left" w:pos="1108"/>
              </w:tabs>
            </w:pPr>
            <w:r w:rsidRPr="00864A8F">
              <w:t xml:space="preserve">Patient is </w:t>
            </w:r>
            <w:r w:rsidRPr="00864A8F">
              <w:sym w:font="Wingdings" w:char="F072"/>
            </w:r>
            <w:r w:rsidRPr="00864A8F">
              <w:t xml:space="preserve">  Housebound  </w:t>
            </w:r>
            <w:r w:rsidRPr="00864A8F">
              <w:sym w:font="Wingdings" w:char="F072"/>
            </w:r>
            <w:r w:rsidRPr="00864A8F">
              <w:t xml:space="preserve">  </w:t>
            </w:r>
            <w:proofErr w:type="gramStart"/>
            <w:r w:rsidRPr="00864A8F">
              <w:t>Non-housebound</w:t>
            </w:r>
            <w:proofErr w:type="gramEnd"/>
          </w:p>
        </w:tc>
      </w:tr>
      <w:tr w:rsidR="00313A13" w14:paraId="279C5F2D" w14:textId="77777777" w:rsidTr="0018143F">
        <w:trPr>
          <w:trHeight w:val="2149"/>
        </w:trPr>
        <w:tc>
          <w:tcPr>
            <w:tcW w:w="4673" w:type="dxa"/>
            <w:gridSpan w:val="2"/>
          </w:tcPr>
          <w:p w14:paraId="4879761B" w14:textId="77777777" w:rsidR="003361EA" w:rsidRPr="003361EA" w:rsidRDefault="003361EA" w:rsidP="003361EA">
            <w:pPr>
              <w:tabs>
                <w:tab w:val="left" w:pos="1108"/>
              </w:tabs>
              <w:rPr>
                <w:b/>
                <w:bCs/>
              </w:rPr>
            </w:pPr>
            <w:r w:rsidRPr="003361EA">
              <w:rPr>
                <w:b/>
                <w:bCs/>
              </w:rPr>
              <w:t>Reason for referral:</w:t>
            </w:r>
          </w:p>
          <w:p w14:paraId="76B4B7E2" w14:textId="77777777" w:rsidR="003361EA" w:rsidRPr="003361EA" w:rsidRDefault="003361EA" w:rsidP="003361EA">
            <w:pPr>
              <w:tabs>
                <w:tab w:val="left" w:pos="1108"/>
              </w:tabs>
              <w:rPr>
                <w:i/>
                <w:iCs/>
              </w:rPr>
            </w:pPr>
            <w:r w:rsidRPr="003361EA">
              <w:sym w:font="Wingdings" w:char="F072"/>
            </w:r>
            <w:r w:rsidRPr="003361EA">
              <w:t xml:space="preserve">  Long-term catheter management</w:t>
            </w:r>
          </w:p>
          <w:p w14:paraId="0DFF3D49" w14:textId="77777777" w:rsidR="003361EA" w:rsidRPr="003361EA" w:rsidRDefault="003361EA" w:rsidP="003361EA">
            <w:pPr>
              <w:tabs>
                <w:tab w:val="left" w:pos="1108"/>
              </w:tabs>
              <w:rPr>
                <w:i/>
                <w:iCs/>
              </w:rPr>
            </w:pPr>
            <w:r w:rsidRPr="003361EA">
              <w:sym w:font="Wingdings" w:char="F072"/>
            </w:r>
            <w:r w:rsidRPr="003361EA">
              <w:t xml:space="preserve">  Trial without catheter (TWOC)</w:t>
            </w:r>
          </w:p>
          <w:p w14:paraId="13DEC774" w14:textId="77777777" w:rsidR="003361EA" w:rsidRPr="003361EA" w:rsidRDefault="003361EA" w:rsidP="003361EA">
            <w:pPr>
              <w:tabs>
                <w:tab w:val="left" w:pos="1108"/>
              </w:tabs>
            </w:pPr>
            <w:r w:rsidRPr="003361EA">
              <w:sym w:font="Wingdings" w:char="F072"/>
            </w:r>
            <w:r w:rsidRPr="003361EA">
              <w:t xml:space="preserve">  TWOC with Intermittent self-catheterisation (ISC)</w:t>
            </w:r>
          </w:p>
          <w:p w14:paraId="64966DE0" w14:textId="77777777" w:rsidR="003361EA" w:rsidRPr="003361EA" w:rsidRDefault="003361EA" w:rsidP="003361EA">
            <w:pPr>
              <w:tabs>
                <w:tab w:val="left" w:pos="1108"/>
              </w:tabs>
            </w:pPr>
            <w:r w:rsidRPr="003361EA">
              <w:sym w:font="Wingdings" w:char="F072"/>
            </w:r>
            <w:r w:rsidRPr="003361EA">
              <w:t xml:space="preserve">  TWOC with Intermittent self-dilatation (ISD)  </w:t>
            </w:r>
          </w:p>
          <w:p w14:paraId="7A02282D" w14:textId="77777777" w:rsidR="003361EA" w:rsidRPr="003361EA" w:rsidRDefault="003361EA" w:rsidP="003361EA">
            <w:pPr>
              <w:tabs>
                <w:tab w:val="left" w:pos="1108"/>
              </w:tabs>
            </w:pPr>
            <w:r w:rsidRPr="003361EA">
              <w:sym w:font="Wingdings" w:char="F072"/>
            </w:r>
            <w:r w:rsidRPr="003361EA">
              <w:t xml:space="preserve">  Continue ISC</w:t>
            </w:r>
          </w:p>
          <w:p w14:paraId="11CBB33C" w14:textId="5C76C993" w:rsidR="003361EA" w:rsidRPr="00864A8F" w:rsidRDefault="003361EA" w:rsidP="00864A8F">
            <w:pPr>
              <w:tabs>
                <w:tab w:val="left" w:pos="1108"/>
              </w:tabs>
            </w:pPr>
            <w:r w:rsidRPr="003361EA">
              <w:sym w:font="Wingdings" w:char="F072"/>
            </w:r>
            <w:r w:rsidRPr="003361EA">
              <w:t xml:space="preserve">  Continue ISD</w:t>
            </w:r>
          </w:p>
        </w:tc>
        <w:tc>
          <w:tcPr>
            <w:tcW w:w="5812" w:type="dxa"/>
            <w:gridSpan w:val="5"/>
          </w:tcPr>
          <w:p w14:paraId="75B2F419" w14:textId="77777777" w:rsidR="003361EA" w:rsidRPr="003361EA" w:rsidRDefault="003361EA" w:rsidP="003361EA">
            <w:pPr>
              <w:tabs>
                <w:tab w:val="left" w:pos="1108"/>
              </w:tabs>
              <w:rPr>
                <w:b/>
              </w:rPr>
            </w:pPr>
            <w:r w:rsidRPr="003361EA">
              <w:rPr>
                <w:b/>
              </w:rPr>
              <w:t>Reason for catheterisation</w:t>
            </w:r>
          </w:p>
          <w:p w14:paraId="6D4B4815" w14:textId="3E77FBC5" w:rsidR="003361EA" w:rsidRPr="003361EA" w:rsidRDefault="003361EA" w:rsidP="003361EA">
            <w:pPr>
              <w:tabs>
                <w:tab w:val="left" w:pos="1108"/>
              </w:tabs>
            </w:pPr>
            <w:r w:rsidRPr="003361EA">
              <w:sym w:font="Wingdings" w:char="F072"/>
            </w:r>
            <w:r w:rsidRPr="003361EA">
              <w:t xml:space="preserve"> Acute urinary retention</w:t>
            </w:r>
            <w:r w:rsidR="00313A13">
              <w:t xml:space="preserve"> - p</w:t>
            </w:r>
            <w:r w:rsidRPr="003361EA">
              <w:t xml:space="preserve">ost void residual volume ….…ml </w:t>
            </w:r>
          </w:p>
          <w:p w14:paraId="7C194822" w14:textId="099FA1D2" w:rsidR="003361EA" w:rsidRPr="003361EA" w:rsidRDefault="003361EA" w:rsidP="003361EA">
            <w:pPr>
              <w:tabs>
                <w:tab w:val="left" w:pos="1108"/>
              </w:tabs>
            </w:pPr>
            <w:r w:rsidRPr="003361EA">
              <w:sym w:font="Wingdings" w:char="F072"/>
            </w:r>
            <w:r w:rsidRPr="003361EA">
              <w:t xml:space="preserve"> Chronic urinary retention</w:t>
            </w:r>
            <w:r w:rsidR="00313A13">
              <w:t xml:space="preserve"> - p</w:t>
            </w:r>
            <w:r w:rsidRPr="003361EA">
              <w:t>ost void residual volume ….</w:t>
            </w:r>
            <w:r>
              <w:t>.</w:t>
            </w:r>
            <w:r w:rsidRPr="003361EA">
              <w:t>.</w:t>
            </w:r>
            <w:r>
              <w:t>.</w:t>
            </w:r>
            <w:r w:rsidRPr="003361EA">
              <w:t xml:space="preserve">ml </w:t>
            </w:r>
          </w:p>
          <w:p w14:paraId="70F13FF4" w14:textId="42571CD0" w:rsidR="003361EA" w:rsidRPr="003361EA" w:rsidRDefault="003361EA" w:rsidP="003361EA">
            <w:pPr>
              <w:tabs>
                <w:tab w:val="left" w:pos="1108"/>
              </w:tabs>
            </w:pPr>
            <w:r w:rsidRPr="003361EA">
              <w:sym w:font="Wingdings" w:char="F072"/>
            </w:r>
            <w:r w:rsidRPr="003361EA">
              <w:t xml:space="preserve"> Post operative</w:t>
            </w:r>
            <w:r w:rsidRPr="003361EA">
              <w:rPr>
                <w:b/>
              </w:rPr>
              <w:t xml:space="preserve">                                                                                 </w:t>
            </w:r>
          </w:p>
          <w:p w14:paraId="722F5A5D" w14:textId="77777777" w:rsidR="003361EA" w:rsidRPr="003361EA" w:rsidRDefault="003361EA" w:rsidP="003361EA">
            <w:pPr>
              <w:tabs>
                <w:tab w:val="left" w:pos="1108"/>
              </w:tabs>
            </w:pPr>
            <w:r w:rsidRPr="003361EA">
              <w:sym w:font="Wingdings" w:char="F072"/>
            </w:r>
            <w:r w:rsidRPr="003361EA">
              <w:t xml:space="preserve"> Urinary incontinence   </w:t>
            </w:r>
          </w:p>
          <w:p w14:paraId="1DAAA330" w14:textId="66F00CCA" w:rsidR="003361EA" w:rsidRPr="003361EA" w:rsidRDefault="003361EA" w:rsidP="003361EA">
            <w:pPr>
              <w:tabs>
                <w:tab w:val="left" w:pos="1108"/>
              </w:tabs>
            </w:pPr>
            <w:r w:rsidRPr="003361EA">
              <w:sym w:font="Wingdings" w:char="F072"/>
            </w:r>
            <w:r w:rsidRPr="003361EA">
              <w:t xml:space="preserve"> Other (</w:t>
            </w:r>
            <w:r w:rsidR="004402EF">
              <w:t>give details</w:t>
            </w:r>
            <w:r w:rsidRPr="003361EA">
              <w:t>) ………………………………………………….</w:t>
            </w:r>
          </w:p>
          <w:p w14:paraId="26B923BA" w14:textId="5DBB6360" w:rsidR="00201F36" w:rsidRPr="00201F36" w:rsidRDefault="00201F36" w:rsidP="00864A8F">
            <w:pPr>
              <w:tabs>
                <w:tab w:val="left" w:pos="1108"/>
              </w:tabs>
              <w:rPr>
                <w:color w:val="FF0000"/>
              </w:rPr>
            </w:pPr>
          </w:p>
        </w:tc>
      </w:tr>
      <w:tr w:rsidR="00313A13" w14:paraId="3EEA0D33" w14:textId="7D7C833D" w:rsidTr="00106B47">
        <w:trPr>
          <w:trHeight w:val="277"/>
        </w:trPr>
        <w:tc>
          <w:tcPr>
            <w:tcW w:w="9777" w:type="dxa"/>
            <w:gridSpan w:val="6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4F9797" w14:textId="3F03BD46" w:rsidR="00313A13" w:rsidRPr="0048621F" w:rsidRDefault="00313A13" w:rsidP="00313A13">
            <w:pPr>
              <w:tabs>
                <w:tab w:val="left" w:pos="1108"/>
              </w:tabs>
            </w:pPr>
            <w:r w:rsidRPr="0048621F">
              <w:rPr>
                <w:b/>
                <w:bCs/>
              </w:rPr>
              <w:t xml:space="preserve">Essential catheter information:  </w:t>
            </w:r>
          </w:p>
          <w:p w14:paraId="23D28D4C" w14:textId="36F085F3" w:rsidR="00313A13" w:rsidRPr="0048621F" w:rsidRDefault="00313A13" w:rsidP="00313A13">
            <w:pPr>
              <w:tabs>
                <w:tab w:val="left" w:pos="1108"/>
              </w:tabs>
            </w:pPr>
            <w:r w:rsidRPr="0048621F">
              <w:t>Date catheter inserted: ……………………………   Next catheter change due by (specify date</w:t>
            </w:r>
            <w:proofErr w:type="gramStart"/>
            <w:r w:rsidRPr="0048621F">
              <w:t>):…</w:t>
            </w:r>
            <w:proofErr w:type="gramEnd"/>
            <w:r w:rsidRPr="0048621F">
              <w:t>……………………..…</w:t>
            </w:r>
          </w:p>
          <w:p w14:paraId="5340DBFE" w14:textId="77777777" w:rsidR="00313A13" w:rsidRPr="0048621F" w:rsidRDefault="00313A13" w:rsidP="006D5313">
            <w:pPr>
              <w:tabs>
                <w:tab w:val="left" w:pos="1108"/>
              </w:tabs>
              <w:rPr>
                <w:b/>
                <w:bCs/>
              </w:rPr>
            </w:pPr>
          </w:p>
          <w:p w14:paraId="30F29393" w14:textId="551F9009" w:rsidR="008321E9" w:rsidRPr="0048621F" w:rsidRDefault="00D94322" w:rsidP="006D5313">
            <w:pPr>
              <w:tabs>
                <w:tab w:val="left" w:pos="1108"/>
              </w:tabs>
            </w:pPr>
            <w:r w:rsidRPr="0048621F">
              <w:t xml:space="preserve">Please confirm this patient has </w:t>
            </w:r>
            <w:r w:rsidR="008321E9" w:rsidRPr="0048621F">
              <w:t>the NCL</w:t>
            </w:r>
            <w:r w:rsidRPr="0048621F">
              <w:t xml:space="preserve"> catheter passport:  </w:t>
            </w:r>
            <w:r w:rsidR="0060386F" w:rsidRPr="0048621F">
              <w:t xml:space="preserve"> </w:t>
            </w:r>
            <w:r w:rsidRPr="0048621F">
              <w:sym w:font="Wingdings" w:char="F072"/>
            </w:r>
            <w:r w:rsidRPr="0048621F">
              <w:t xml:space="preserve"> Ye</w:t>
            </w:r>
            <w:r w:rsidR="00841159" w:rsidRPr="0048621F">
              <w:t>s</w:t>
            </w:r>
            <w:r w:rsidRPr="0048621F">
              <w:t xml:space="preserve"> </w:t>
            </w:r>
            <w:r w:rsidR="007B6ABA" w:rsidRPr="0048621F">
              <w:t xml:space="preserve"> </w:t>
            </w:r>
            <w:r w:rsidR="00B178AD" w:rsidRPr="0048621F">
              <w:t xml:space="preserve">  </w:t>
            </w:r>
            <w:r w:rsidR="007B6ABA" w:rsidRPr="0048621F">
              <w:sym w:font="Wingdings" w:char="F072"/>
            </w:r>
            <w:r w:rsidR="007B6ABA" w:rsidRPr="0048621F">
              <w:t xml:space="preserve"> </w:t>
            </w:r>
            <w:r w:rsidRPr="0048621F">
              <w:t xml:space="preserve"> </w:t>
            </w:r>
            <w:r w:rsidR="007B6ABA" w:rsidRPr="0048621F">
              <w:t>No – reason………………………………….</w:t>
            </w:r>
            <w:r w:rsidRPr="0048621F">
              <w:t xml:space="preserve">                                                                               </w:t>
            </w:r>
            <w:r w:rsidR="0060386F" w:rsidRPr="0048621F">
              <w:t xml:space="preserve"> </w:t>
            </w:r>
            <w:r w:rsidR="008321E9" w:rsidRPr="0048621F">
              <w:t xml:space="preserve">        </w:t>
            </w:r>
          </w:p>
          <w:p w14:paraId="0D23CDBA" w14:textId="29447ECC" w:rsidR="008750A5" w:rsidRPr="0048621F" w:rsidRDefault="00D94322" w:rsidP="008750A5">
            <w:pPr>
              <w:tabs>
                <w:tab w:val="left" w:pos="1108"/>
              </w:tabs>
            </w:pPr>
            <w:r w:rsidRPr="0048621F">
              <w:rPr>
                <w:b/>
                <w:bCs/>
              </w:rPr>
              <w:t>Catheter type:</w:t>
            </w:r>
            <w:r w:rsidRPr="0048621F">
              <w:t xml:space="preserve">        </w:t>
            </w:r>
            <w:r w:rsidR="00875CC0" w:rsidRPr="0048621F">
              <w:t xml:space="preserve">               </w:t>
            </w:r>
            <w:r w:rsidR="008750A5" w:rsidRPr="0048621F">
              <w:rPr>
                <w:b/>
                <w:bCs/>
              </w:rPr>
              <w:t>C</w:t>
            </w:r>
            <w:r w:rsidR="00875CC0" w:rsidRPr="0048621F">
              <w:rPr>
                <w:b/>
                <w:bCs/>
              </w:rPr>
              <w:t xml:space="preserve">atheter </w:t>
            </w:r>
            <w:r w:rsidR="00875CC0" w:rsidRPr="0048621F">
              <w:rPr>
                <w:b/>
                <w:bCs/>
                <w:i/>
                <w:iCs/>
              </w:rPr>
              <w:t xml:space="preserve">in situ </w:t>
            </w:r>
            <w:r w:rsidR="00875CC0" w:rsidRPr="0048621F">
              <w:rPr>
                <w:b/>
                <w:bCs/>
              </w:rPr>
              <w:t>for:</w:t>
            </w:r>
            <w:r w:rsidR="00875CC0" w:rsidRPr="0048621F">
              <w:t xml:space="preserve">        </w:t>
            </w:r>
            <w:r w:rsidR="008750A5" w:rsidRPr="0048621F">
              <w:t xml:space="preserve">           </w:t>
            </w:r>
            <w:r w:rsidR="008750A5" w:rsidRPr="0048621F">
              <w:rPr>
                <w:b/>
                <w:bCs/>
              </w:rPr>
              <w:t>Catheter size:</w:t>
            </w:r>
            <w:r w:rsidR="008750A5" w:rsidRPr="0048621F">
              <w:t xml:space="preserve">      </w:t>
            </w:r>
            <w:r w:rsidR="008750A5" w:rsidRPr="0048621F">
              <w:sym w:font="Wingdings" w:char="F072"/>
            </w:r>
            <w:r w:rsidR="008750A5" w:rsidRPr="0048621F">
              <w:t xml:space="preserve"> 10  </w:t>
            </w:r>
            <w:r w:rsidR="008750A5" w:rsidRPr="0048621F">
              <w:sym w:font="Wingdings" w:char="F072"/>
            </w:r>
            <w:r w:rsidR="008750A5" w:rsidRPr="0048621F">
              <w:t xml:space="preserve"> 12   </w:t>
            </w:r>
            <w:r w:rsidR="008750A5" w:rsidRPr="0048621F">
              <w:sym w:font="Wingdings" w:char="F072"/>
            </w:r>
            <w:r w:rsidR="008750A5" w:rsidRPr="0048621F">
              <w:t xml:space="preserve"> 14  </w:t>
            </w:r>
            <w:r w:rsidR="008750A5" w:rsidRPr="0048621F">
              <w:sym w:font="Wingdings" w:char="F072"/>
            </w:r>
            <w:r w:rsidR="008750A5" w:rsidRPr="0048621F">
              <w:t xml:space="preserve"> 16  </w:t>
            </w:r>
            <w:r w:rsidR="008750A5" w:rsidRPr="0048621F">
              <w:sym w:font="Wingdings" w:char="F072"/>
            </w:r>
            <w:r w:rsidR="008750A5" w:rsidRPr="0048621F">
              <w:t xml:space="preserve"> 18        </w:t>
            </w:r>
          </w:p>
          <w:p w14:paraId="5E385098" w14:textId="126AD1BD" w:rsidR="00875CC0" w:rsidRPr="0048621F" w:rsidRDefault="00D94322" w:rsidP="006D5313">
            <w:pPr>
              <w:tabs>
                <w:tab w:val="left" w:pos="1108"/>
              </w:tabs>
            </w:pPr>
            <w:r w:rsidRPr="0048621F">
              <w:sym w:font="Wingdings" w:char="F072"/>
            </w:r>
            <w:r w:rsidRPr="0048621F">
              <w:t xml:space="preserve"> Suprapubic               </w:t>
            </w:r>
            <w:r w:rsidR="00875CC0" w:rsidRPr="0048621F">
              <w:t xml:space="preserve">         </w:t>
            </w:r>
            <w:r w:rsidR="00875CC0" w:rsidRPr="0048621F">
              <w:sym w:font="Wingdings" w:char="F072"/>
            </w:r>
            <w:r w:rsidR="00875CC0" w:rsidRPr="0048621F">
              <w:t xml:space="preserve"> Medium term (4 weeks)</w:t>
            </w:r>
            <w:r w:rsidRPr="0048621F">
              <w:t xml:space="preserve">                        </w:t>
            </w:r>
          </w:p>
          <w:p w14:paraId="5F3013F0" w14:textId="37A7DE93" w:rsidR="00D94322" w:rsidRPr="0048621F" w:rsidRDefault="00D94322" w:rsidP="006D5313">
            <w:pPr>
              <w:tabs>
                <w:tab w:val="left" w:pos="1108"/>
              </w:tabs>
            </w:pPr>
            <w:r w:rsidRPr="0048621F">
              <w:sym w:font="Wingdings" w:char="F072"/>
            </w:r>
            <w:r w:rsidRPr="0048621F">
              <w:t xml:space="preserve"> Urethral     </w:t>
            </w:r>
            <w:r w:rsidR="00875CC0" w:rsidRPr="0048621F">
              <w:t xml:space="preserve">                        </w:t>
            </w:r>
            <w:r w:rsidR="00875CC0" w:rsidRPr="0048621F">
              <w:sym w:font="Wingdings" w:char="F072"/>
            </w:r>
            <w:r w:rsidR="00875CC0" w:rsidRPr="0048621F">
              <w:t xml:space="preserve"> Long Term (12 weeks)  </w:t>
            </w:r>
          </w:p>
          <w:p w14:paraId="47B580E4" w14:textId="0D98ED82" w:rsidR="00B178AD" w:rsidRPr="0048621F" w:rsidRDefault="00B178AD" w:rsidP="00D64583">
            <w:pPr>
              <w:tabs>
                <w:tab w:val="left" w:pos="1570"/>
              </w:tabs>
            </w:pPr>
            <w:bookmarkStart w:id="0" w:name="_Hlk164321200"/>
            <w:r w:rsidRPr="0048621F">
              <w:t>Drainage</w:t>
            </w:r>
            <w:r w:rsidR="00D64583" w:rsidRPr="0048621F">
              <w:t xml:space="preserve">:  </w:t>
            </w:r>
            <w:r w:rsidRPr="0048621F">
              <w:t xml:space="preserve">   </w:t>
            </w:r>
            <w:r w:rsidRPr="0048621F">
              <w:sym w:font="Wingdings" w:char="F072"/>
            </w:r>
            <w:r w:rsidRPr="0048621F">
              <w:t xml:space="preserve"> Long tube bag         </w:t>
            </w:r>
            <w:r w:rsidRPr="0048621F">
              <w:sym w:font="Wingdings" w:char="F072"/>
            </w:r>
            <w:r w:rsidRPr="0048621F">
              <w:t xml:space="preserve"> Short tube bag        </w:t>
            </w:r>
            <w:r w:rsidRPr="0048621F">
              <w:sym w:font="Wingdings" w:char="F072"/>
            </w:r>
            <w:r w:rsidRPr="0048621F">
              <w:t xml:space="preserve"> other (specify)…………………</w:t>
            </w:r>
            <w:r w:rsidR="00E10533" w:rsidRPr="0048621F">
              <w:t>……..</w:t>
            </w:r>
            <w:r w:rsidRPr="0048621F">
              <w:t xml:space="preserve">.  </w:t>
            </w:r>
            <w:r w:rsidR="00D64583" w:rsidRPr="0048621F">
              <w:sym w:font="Wingdings" w:char="F072"/>
            </w:r>
            <w:r w:rsidR="00D64583" w:rsidRPr="0048621F">
              <w:t xml:space="preserve"> Valve   </w:t>
            </w:r>
          </w:p>
          <w:bookmarkEnd w:id="0"/>
          <w:p w14:paraId="234DFC34" w14:textId="20E12C86" w:rsidR="00D94322" w:rsidRPr="0048621F" w:rsidRDefault="00D94322" w:rsidP="006D5313">
            <w:pPr>
              <w:tabs>
                <w:tab w:val="left" w:pos="1108"/>
              </w:tabs>
              <w:rPr>
                <w:b/>
                <w:sz w:val="20"/>
                <w:szCs w:val="20"/>
              </w:rPr>
            </w:pPr>
            <w:r w:rsidRPr="0048621F">
              <w:t xml:space="preserve">  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A4973BF" w14:textId="7AADED7B" w:rsidR="00D94322" w:rsidRPr="0057361E" w:rsidRDefault="00D94322" w:rsidP="006D5313">
            <w:pPr>
              <w:tabs>
                <w:tab w:val="left" w:pos="1108"/>
              </w:tabs>
              <w:rPr>
                <w:b/>
              </w:rPr>
            </w:pPr>
          </w:p>
        </w:tc>
      </w:tr>
      <w:tr w:rsidR="0091360E" w14:paraId="64B865B9" w14:textId="53066139" w:rsidTr="00106B47">
        <w:trPr>
          <w:trHeight w:val="70"/>
        </w:trPr>
        <w:tc>
          <w:tcPr>
            <w:tcW w:w="10485" w:type="dxa"/>
            <w:gridSpan w:val="7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55141C0" w14:textId="7E90F989" w:rsidR="00D94322" w:rsidRPr="0048621F" w:rsidRDefault="00D94322" w:rsidP="003D231E">
            <w:pPr>
              <w:tabs>
                <w:tab w:val="left" w:pos="1108"/>
              </w:tabs>
            </w:pPr>
            <w:r w:rsidRPr="0048621F">
              <w:t xml:space="preserve">Any complications with catheterisation?         </w:t>
            </w:r>
            <w:r w:rsidRPr="0048621F">
              <w:sym w:font="Wingdings" w:char="F072"/>
            </w:r>
            <w:r w:rsidRPr="0048621F">
              <w:t xml:space="preserve">  No       </w:t>
            </w:r>
            <w:r w:rsidRPr="0048621F">
              <w:sym w:font="Wingdings" w:char="F072"/>
            </w:r>
            <w:r w:rsidRPr="0048621F">
              <w:t xml:space="preserve">  Yes </w:t>
            </w:r>
            <w:r w:rsidR="004402EF" w:rsidRPr="0048621F">
              <w:t xml:space="preserve">(give </w:t>
            </w:r>
            <w:proofErr w:type="gramStart"/>
            <w:r w:rsidR="004402EF" w:rsidRPr="0048621F">
              <w:t>details)…</w:t>
            </w:r>
            <w:proofErr w:type="gramEnd"/>
            <w:r w:rsidR="004402EF" w:rsidRPr="0048621F">
              <w:t>………………………………………….</w:t>
            </w:r>
          </w:p>
          <w:p w14:paraId="62474F41" w14:textId="6CEEFF07" w:rsidR="004402EF" w:rsidRPr="0048621F" w:rsidRDefault="00201F36" w:rsidP="003D231E">
            <w:pPr>
              <w:tabs>
                <w:tab w:val="left" w:pos="1108"/>
              </w:tabs>
            </w:pPr>
            <w:r w:rsidRPr="0048621F">
              <w:t xml:space="preserve">Does the catheter need to be changed/replaced in secondary care?  </w:t>
            </w:r>
            <w:r w:rsidRPr="0048621F">
              <w:sym w:font="Wingdings" w:char="F072"/>
            </w:r>
            <w:r w:rsidRPr="0048621F">
              <w:t xml:space="preserve"> Yes  </w:t>
            </w:r>
            <w:r w:rsidRPr="0048621F">
              <w:sym w:font="Wingdings" w:char="F072"/>
            </w:r>
            <w:r w:rsidRPr="0048621F">
              <w:t xml:space="preserve"> No</w:t>
            </w:r>
          </w:p>
        </w:tc>
      </w:tr>
      <w:tr w:rsidR="004402EF" w14:paraId="2401F963" w14:textId="77777777" w:rsidTr="00106B47">
        <w:trPr>
          <w:trHeight w:val="213"/>
        </w:trPr>
        <w:tc>
          <w:tcPr>
            <w:tcW w:w="9777" w:type="dxa"/>
            <w:gridSpan w:val="6"/>
            <w:tcBorders>
              <w:right w:val="single" w:sz="4" w:space="0" w:color="FFFFFF"/>
            </w:tcBorders>
          </w:tcPr>
          <w:p w14:paraId="2FC2A805" w14:textId="143DA62B" w:rsidR="004402EF" w:rsidRPr="0048621F" w:rsidRDefault="004402EF" w:rsidP="008750A5">
            <w:pPr>
              <w:pStyle w:val="NoSpacing"/>
            </w:pPr>
            <w:r w:rsidRPr="0048621F">
              <w:t xml:space="preserve">Hospital discharge summary </w:t>
            </w:r>
            <w:proofErr w:type="gramStart"/>
            <w:r w:rsidRPr="0048621F">
              <w:t>attached?</w:t>
            </w:r>
            <w:proofErr w:type="gramEnd"/>
            <w:r w:rsidRPr="0048621F">
              <w:t xml:space="preserve">  </w:t>
            </w:r>
            <w:r w:rsidRPr="0048621F">
              <w:sym w:font="Wingdings" w:char="F072"/>
            </w:r>
            <w:r w:rsidRPr="0048621F">
              <w:t xml:space="preserve"> Yes  </w:t>
            </w:r>
            <w:r w:rsidRPr="0048621F">
              <w:sym w:font="Wingdings" w:char="F072"/>
            </w:r>
            <w:r w:rsidRPr="0048621F">
              <w:t xml:space="preserve"> No - please attach clinical history </w:t>
            </w:r>
          </w:p>
          <w:p w14:paraId="2BA532D5" w14:textId="6CA5CD52" w:rsidR="004402EF" w:rsidRPr="0048621F" w:rsidRDefault="004402EF" w:rsidP="008750A5">
            <w:pPr>
              <w:pStyle w:val="NoSpacing"/>
            </w:pPr>
          </w:p>
        </w:tc>
        <w:tc>
          <w:tcPr>
            <w:tcW w:w="708" w:type="dxa"/>
            <w:tcBorders>
              <w:left w:val="single" w:sz="4" w:space="0" w:color="FFFFFF"/>
            </w:tcBorders>
          </w:tcPr>
          <w:p w14:paraId="7B9BD331" w14:textId="77777777" w:rsidR="004402EF" w:rsidRDefault="004402EF" w:rsidP="006D5313">
            <w:pPr>
              <w:tabs>
                <w:tab w:val="left" w:pos="1108"/>
              </w:tabs>
              <w:rPr>
                <w:b/>
              </w:rPr>
            </w:pPr>
          </w:p>
        </w:tc>
      </w:tr>
      <w:tr w:rsidR="003D231E" w14:paraId="1328BD04" w14:textId="77777777" w:rsidTr="00106B47">
        <w:trPr>
          <w:trHeight w:val="213"/>
        </w:trPr>
        <w:tc>
          <w:tcPr>
            <w:tcW w:w="9777" w:type="dxa"/>
            <w:gridSpan w:val="6"/>
            <w:tcBorders>
              <w:right w:val="single" w:sz="4" w:space="0" w:color="FFFFFF"/>
            </w:tcBorders>
          </w:tcPr>
          <w:p w14:paraId="63D4F50E" w14:textId="7C7858EE" w:rsidR="003D231E" w:rsidRPr="0048621F" w:rsidRDefault="003D231E" w:rsidP="008750A5">
            <w:pPr>
              <w:pStyle w:val="NoSpacing"/>
            </w:pPr>
            <w:r w:rsidRPr="0048621F">
              <w:t xml:space="preserve">Allergies?   </w:t>
            </w:r>
            <w:r w:rsidRPr="0048621F">
              <w:sym w:font="Wingdings" w:char="F072"/>
            </w:r>
            <w:r w:rsidRPr="0048621F">
              <w:t xml:space="preserve">  No        </w:t>
            </w:r>
            <w:r w:rsidRPr="0048621F">
              <w:sym w:font="Wingdings" w:char="F072"/>
            </w:r>
            <w:r w:rsidRPr="0048621F">
              <w:t xml:space="preserve">  Yes</w:t>
            </w:r>
            <w:r w:rsidR="004402EF" w:rsidRPr="0048621F">
              <w:t xml:space="preserve"> – give details</w:t>
            </w:r>
          </w:p>
        </w:tc>
        <w:tc>
          <w:tcPr>
            <w:tcW w:w="708" w:type="dxa"/>
            <w:tcBorders>
              <w:left w:val="single" w:sz="4" w:space="0" w:color="FFFFFF"/>
            </w:tcBorders>
          </w:tcPr>
          <w:p w14:paraId="7BCA18DC" w14:textId="77777777" w:rsidR="003D231E" w:rsidRDefault="003D231E" w:rsidP="006D5313">
            <w:pPr>
              <w:tabs>
                <w:tab w:val="left" w:pos="1108"/>
              </w:tabs>
              <w:rPr>
                <w:b/>
              </w:rPr>
            </w:pPr>
          </w:p>
        </w:tc>
      </w:tr>
      <w:tr w:rsidR="003D231E" w14:paraId="599F1F09" w14:textId="77777777" w:rsidTr="00106B47">
        <w:trPr>
          <w:trHeight w:val="213"/>
        </w:trPr>
        <w:tc>
          <w:tcPr>
            <w:tcW w:w="4888" w:type="dxa"/>
            <w:gridSpan w:val="3"/>
            <w:tcBorders>
              <w:right w:val="single" w:sz="4" w:space="0" w:color="FFFFFF"/>
            </w:tcBorders>
          </w:tcPr>
          <w:p w14:paraId="6CD3D344" w14:textId="77777777" w:rsidR="003D231E" w:rsidRPr="0048621F" w:rsidRDefault="003D231E" w:rsidP="008750A5">
            <w:pPr>
              <w:pStyle w:val="NoSpacing"/>
            </w:pPr>
            <w:r w:rsidRPr="0048621F">
              <w:t xml:space="preserve">Dementia/Alzheimer’s?  </w:t>
            </w:r>
            <w:r w:rsidRPr="0048621F">
              <w:sym w:font="Wingdings" w:char="F072"/>
            </w:r>
            <w:r w:rsidRPr="0048621F">
              <w:t xml:space="preserve">  Yes  </w:t>
            </w:r>
            <w:r w:rsidRPr="0048621F">
              <w:sym w:font="Wingdings" w:char="F072"/>
            </w:r>
            <w:r w:rsidRPr="0048621F">
              <w:t xml:space="preserve">  No  </w:t>
            </w:r>
          </w:p>
          <w:p w14:paraId="45320C02" w14:textId="77777777" w:rsidR="003D231E" w:rsidRPr="0048621F" w:rsidRDefault="003D231E" w:rsidP="008750A5">
            <w:pPr>
              <w:pStyle w:val="NoSpacing"/>
            </w:pPr>
            <w:r w:rsidRPr="0048621F">
              <w:t xml:space="preserve">Learning disabilities?  </w:t>
            </w:r>
            <w:r w:rsidRPr="0048621F">
              <w:sym w:font="Wingdings" w:char="F072"/>
            </w:r>
            <w:r w:rsidRPr="0048621F">
              <w:t xml:space="preserve">  Yes  </w:t>
            </w:r>
            <w:r w:rsidRPr="0048621F">
              <w:sym w:font="Wingdings" w:char="F072"/>
            </w:r>
            <w:r w:rsidRPr="0048621F">
              <w:t xml:space="preserve">  No  </w:t>
            </w:r>
          </w:p>
          <w:p w14:paraId="10F9477A" w14:textId="27FD1625" w:rsidR="007B6ABA" w:rsidRPr="0048621F" w:rsidRDefault="007B6ABA" w:rsidP="008750A5">
            <w:pPr>
              <w:pStyle w:val="NoSpacing"/>
            </w:pPr>
            <w:r w:rsidRPr="0048621F">
              <w:t xml:space="preserve">Does the patient have capacity to make decisions in relation to catheter care?  </w:t>
            </w:r>
            <w:r w:rsidRPr="0048621F">
              <w:sym w:font="Wingdings" w:char="F072"/>
            </w:r>
            <w:r w:rsidRPr="0048621F">
              <w:t xml:space="preserve">  Yes  </w:t>
            </w:r>
            <w:r w:rsidRPr="0048621F">
              <w:sym w:font="Wingdings" w:char="F072"/>
            </w:r>
            <w:r w:rsidRPr="0048621F">
              <w:t xml:space="preserve">  No  </w:t>
            </w:r>
          </w:p>
        </w:tc>
        <w:tc>
          <w:tcPr>
            <w:tcW w:w="4889" w:type="dxa"/>
            <w:gridSpan w:val="3"/>
            <w:tcBorders>
              <w:right w:val="single" w:sz="4" w:space="0" w:color="FFFFFF"/>
            </w:tcBorders>
          </w:tcPr>
          <w:p w14:paraId="4DE2A53A" w14:textId="77777777" w:rsidR="003D231E" w:rsidRPr="0048621F" w:rsidRDefault="003D231E" w:rsidP="003D231E">
            <w:pPr>
              <w:pStyle w:val="NoSpacing"/>
            </w:pPr>
            <w:r w:rsidRPr="0048621F">
              <w:t xml:space="preserve">Visually impaired?  </w:t>
            </w:r>
            <w:r w:rsidRPr="0048621F">
              <w:sym w:font="Wingdings" w:char="F072"/>
            </w:r>
            <w:r w:rsidRPr="0048621F">
              <w:t xml:space="preserve">  Yes    </w:t>
            </w:r>
            <w:r w:rsidRPr="0048621F">
              <w:sym w:font="Wingdings" w:char="F072"/>
            </w:r>
            <w:r w:rsidRPr="0048621F">
              <w:t xml:space="preserve">  No</w:t>
            </w:r>
          </w:p>
          <w:p w14:paraId="4DF4E247" w14:textId="1E6BF5B5" w:rsidR="003D231E" w:rsidRPr="0048621F" w:rsidRDefault="003D231E" w:rsidP="003D231E">
            <w:pPr>
              <w:pStyle w:val="NoSpacing"/>
            </w:pPr>
            <w:r w:rsidRPr="0048621F">
              <w:t xml:space="preserve">Other?  </w:t>
            </w:r>
            <w:r w:rsidRPr="0048621F">
              <w:sym w:font="Wingdings" w:char="F072"/>
            </w:r>
            <w:r w:rsidRPr="0048621F">
              <w:t xml:space="preserve">  Yes </w:t>
            </w:r>
            <w:r w:rsidR="00313A13" w:rsidRPr="0048621F">
              <w:t xml:space="preserve">(give </w:t>
            </w:r>
            <w:proofErr w:type="gramStart"/>
            <w:r w:rsidR="00313A13" w:rsidRPr="0048621F">
              <w:t>details</w:t>
            </w:r>
            <w:r w:rsidR="004402EF" w:rsidRPr="0048621F">
              <w:t>)</w:t>
            </w:r>
            <w:r w:rsidRPr="0048621F">
              <w:t>…</w:t>
            </w:r>
            <w:proofErr w:type="gramEnd"/>
            <w:r w:rsidRPr="0048621F">
              <w:t xml:space="preserve">……………………  </w:t>
            </w:r>
            <w:r w:rsidRPr="0048621F">
              <w:sym w:font="Wingdings" w:char="F072"/>
            </w:r>
            <w:r w:rsidRPr="0048621F">
              <w:t xml:space="preserve">  No</w:t>
            </w:r>
          </w:p>
          <w:p w14:paraId="2CC1A4CB" w14:textId="4615DF44" w:rsidR="003D231E" w:rsidRPr="0048621F" w:rsidRDefault="003D231E" w:rsidP="003D231E">
            <w:pPr>
              <w:pStyle w:val="NoSpacing"/>
            </w:pPr>
          </w:p>
        </w:tc>
        <w:tc>
          <w:tcPr>
            <w:tcW w:w="708" w:type="dxa"/>
            <w:tcBorders>
              <w:left w:val="single" w:sz="4" w:space="0" w:color="FFFFFF"/>
            </w:tcBorders>
          </w:tcPr>
          <w:p w14:paraId="1BDBC847" w14:textId="77777777" w:rsidR="003D231E" w:rsidRDefault="003D231E" w:rsidP="006D5313">
            <w:pPr>
              <w:tabs>
                <w:tab w:val="left" w:pos="1108"/>
              </w:tabs>
              <w:rPr>
                <w:b/>
              </w:rPr>
            </w:pPr>
          </w:p>
        </w:tc>
      </w:tr>
      <w:tr w:rsidR="00313A13" w14:paraId="102611CC" w14:textId="0D968A3D" w:rsidTr="00106B47">
        <w:trPr>
          <w:trHeight w:val="213"/>
        </w:trPr>
        <w:tc>
          <w:tcPr>
            <w:tcW w:w="9777" w:type="dxa"/>
            <w:gridSpan w:val="6"/>
            <w:tcBorders>
              <w:right w:val="single" w:sz="4" w:space="0" w:color="FFFFFF"/>
            </w:tcBorders>
          </w:tcPr>
          <w:p w14:paraId="0A48B60A" w14:textId="11E14646" w:rsidR="008750A5" w:rsidRPr="0048621F" w:rsidRDefault="00D94322" w:rsidP="008750A5">
            <w:pPr>
              <w:pStyle w:val="NoSpacing"/>
              <w:rPr>
                <w:b/>
                <w:bCs/>
              </w:rPr>
            </w:pPr>
            <w:r w:rsidRPr="0048621F">
              <w:rPr>
                <w:b/>
                <w:bCs/>
              </w:rPr>
              <w:t xml:space="preserve">Other </w:t>
            </w:r>
            <w:r w:rsidR="002B0635" w:rsidRPr="0048621F">
              <w:rPr>
                <w:b/>
                <w:bCs/>
              </w:rPr>
              <w:t>relevant</w:t>
            </w:r>
            <w:r w:rsidRPr="0048621F">
              <w:rPr>
                <w:b/>
                <w:bCs/>
              </w:rPr>
              <w:t xml:space="preserve"> information:</w:t>
            </w:r>
          </w:p>
          <w:p w14:paraId="1DD2107D" w14:textId="1A73A6E2" w:rsidR="007B6ABA" w:rsidRPr="0048621F" w:rsidRDefault="007B6ABA" w:rsidP="008750A5">
            <w:pPr>
              <w:pStyle w:val="NoSpacing"/>
            </w:pPr>
            <w:r w:rsidRPr="0048621F">
              <w:t>Infection status</w:t>
            </w:r>
            <w:r w:rsidR="002D533B" w:rsidRPr="0048621F">
              <w:t xml:space="preserve">:  </w:t>
            </w:r>
            <w:r w:rsidR="002D533B" w:rsidRPr="0048621F">
              <w:sym w:font="Wingdings" w:char="F072"/>
            </w:r>
            <w:r w:rsidR="002D533B" w:rsidRPr="0048621F">
              <w:t xml:space="preserve"> MRSA  </w:t>
            </w:r>
            <w:r w:rsidR="002D533B" w:rsidRPr="0048621F">
              <w:sym w:font="Wingdings" w:char="F072"/>
            </w:r>
            <w:r w:rsidR="002D533B" w:rsidRPr="0048621F">
              <w:t xml:space="preserve"> </w:t>
            </w:r>
            <w:r w:rsidR="002D533B" w:rsidRPr="0048621F">
              <w:rPr>
                <w:i/>
                <w:iCs/>
              </w:rPr>
              <w:t>C. diff</w:t>
            </w:r>
            <w:r w:rsidR="002D533B" w:rsidRPr="0048621F">
              <w:t xml:space="preserve">  </w:t>
            </w:r>
            <w:r w:rsidR="002D533B" w:rsidRPr="0048621F">
              <w:sym w:font="Wingdings" w:char="F072"/>
            </w:r>
            <w:r w:rsidR="002D533B" w:rsidRPr="0048621F">
              <w:t xml:space="preserve"> Covid-19  </w:t>
            </w:r>
            <w:r w:rsidR="002D533B" w:rsidRPr="0048621F">
              <w:sym w:font="Wingdings" w:char="F072"/>
            </w:r>
            <w:r w:rsidR="002D533B" w:rsidRPr="0048621F">
              <w:t xml:space="preserve"> other (give </w:t>
            </w:r>
            <w:proofErr w:type="gramStart"/>
            <w:r w:rsidR="002D533B" w:rsidRPr="0048621F">
              <w:t>details)…</w:t>
            </w:r>
            <w:proofErr w:type="gramEnd"/>
            <w:r w:rsidR="002D533B" w:rsidRPr="0048621F">
              <w:t>…………………………….</w:t>
            </w:r>
          </w:p>
          <w:p w14:paraId="448D4AE1" w14:textId="6794FD16" w:rsidR="007B6ABA" w:rsidRPr="0048621F" w:rsidRDefault="007B6ABA" w:rsidP="008750A5">
            <w:pPr>
              <w:pStyle w:val="NoSpacing"/>
            </w:pPr>
            <w:r w:rsidRPr="0048621F">
              <w:t xml:space="preserve">Any safeguarding concerns? </w:t>
            </w:r>
            <w:r w:rsidRPr="0048621F">
              <w:sym w:font="Wingdings" w:char="F072"/>
            </w:r>
            <w:r w:rsidRPr="0048621F">
              <w:t xml:space="preserve">  Yes (give </w:t>
            </w:r>
            <w:proofErr w:type="gramStart"/>
            <w:r w:rsidRPr="0048621F">
              <w:t>details)…</w:t>
            </w:r>
            <w:proofErr w:type="gramEnd"/>
            <w:r w:rsidRPr="0048621F">
              <w:t xml:space="preserve">…………………………… </w:t>
            </w:r>
            <w:r w:rsidRPr="0048621F">
              <w:sym w:font="Wingdings" w:char="F072"/>
            </w:r>
            <w:r w:rsidRPr="0048621F">
              <w:t xml:space="preserve">  No  </w:t>
            </w:r>
          </w:p>
          <w:p w14:paraId="3B9A0E97" w14:textId="4A287CC7" w:rsidR="008321E9" w:rsidRPr="0048621F" w:rsidRDefault="008321E9" w:rsidP="006D5313">
            <w:pPr>
              <w:tabs>
                <w:tab w:val="left" w:pos="1108"/>
              </w:tabs>
            </w:pPr>
            <w:r w:rsidRPr="0048621F">
              <w:t>Is patient bedbound</w:t>
            </w:r>
            <w:r w:rsidR="002B0635" w:rsidRPr="0048621F">
              <w:t>/</w:t>
            </w:r>
            <w:r w:rsidR="00DA54F6" w:rsidRPr="0048621F">
              <w:t>wheelchair user</w:t>
            </w:r>
            <w:r w:rsidRPr="0048621F">
              <w:t>?</w:t>
            </w:r>
            <w:r w:rsidR="0060386F" w:rsidRPr="0048621F">
              <w:t xml:space="preserve">   </w:t>
            </w:r>
            <w:r w:rsidRPr="0048621F">
              <w:sym w:font="Wingdings" w:char="F072"/>
            </w:r>
            <w:r w:rsidRPr="0048621F">
              <w:t xml:space="preserve">  Yes </w:t>
            </w:r>
            <w:r w:rsidR="002B0635" w:rsidRPr="0048621F">
              <w:t>(</w:t>
            </w:r>
            <w:r w:rsidR="003D231E" w:rsidRPr="0048621F">
              <w:t xml:space="preserve">give </w:t>
            </w:r>
            <w:proofErr w:type="gramStart"/>
            <w:r w:rsidR="003D231E" w:rsidRPr="0048621F">
              <w:t>details</w:t>
            </w:r>
            <w:r w:rsidR="004402EF" w:rsidRPr="0048621F">
              <w:t>)</w:t>
            </w:r>
            <w:r w:rsidR="002B0635" w:rsidRPr="0048621F">
              <w:t>…</w:t>
            </w:r>
            <w:proofErr w:type="gramEnd"/>
            <w:r w:rsidR="002B0635" w:rsidRPr="0048621F">
              <w:t>………………………………………………………</w:t>
            </w:r>
            <w:r w:rsidRPr="0048621F">
              <w:t xml:space="preserve">   </w:t>
            </w:r>
            <w:r w:rsidRPr="0048621F">
              <w:sym w:font="Wingdings" w:char="F072"/>
            </w:r>
            <w:r w:rsidRPr="0048621F">
              <w:t xml:space="preserve">  No</w:t>
            </w:r>
            <w:r w:rsidRPr="0048621F" w:rsidDel="00D94322">
              <w:t xml:space="preserve"> </w:t>
            </w:r>
            <w:r w:rsidR="002B0635" w:rsidRPr="0048621F">
              <w:t xml:space="preserve"> </w:t>
            </w:r>
          </w:p>
          <w:p w14:paraId="7BBB93A6" w14:textId="255EC696" w:rsidR="00D94322" w:rsidRPr="0048621F" w:rsidRDefault="008321E9" w:rsidP="006D5313">
            <w:pPr>
              <w:tabs>
                <w:tab w:val="left" w:pos="1108"/>
              </w:tabs>
            </w:pPr>
            <w:r w:rsidRPr="0048621F">
              <w:t xml:space="preserve">Carers/package of care in place?  </w:t>
            </w:r>
            <w:r w:rsidRPr="0048621F">
              <w:sym w:font="Wingdings" w:char="F072"/>
            </w:r>
            <w:r w:rsidRPr="0048621F">
              <w:t xml:space="preserve">  Yes (</w:t>
            </w:r>
            <w:r w:rsidR="003D231E" w:rsidRPr="0048621F">
              <w:t xml:space="preserve">give </w:t>
            </w:r>
            <w:proofErr w:type="gramStart"/>
            <w:r w:rsidR="003D231E" w:rsidRPr="0048621F">
              <w:t>details</w:t>
            </w:r>
            <w:r w:rsidR="004402EF" w:rsidRPr="0048621F">
              <w:t>)</w:t>
            </w:r>
            <w:r w:rsidR="003D231E" w:rsidRPr="0048621F">
              <w:t>…</w:t>
            </w:r>
            <w:proofErr w:type="gramEnd"/>
            <w:r w:rsidRPr="0048621F">
              <w:t>…………………………………………………..</w:t>
            </w:r>
            <w:r w:rsidR="004402EF" w:rsidRPr="0048621F">
              <w:t xml:space="preserve"> </w:t>
            </w:r>
            <w:r w:rsidR="003D231E" w:rsidRPr="0048621F">
              <w:t xml:space="preserve"> </w:t>
            </w:r>
            <w:r w:rsidR="003D231E" w:rsidRPr="0048621F">
              <w:sym w:font="Wingdings" w:char="F072"/>
            </w:r>
            <w:r w:rsidR="003D231E" w:rsidRPr="0048621F">
              <w:t xml:space="preserve">  No  </w:t>
            </w:r>
          </w:p>
          <w:p w14:paraId="750DEEAE" w14:textId="45F8E303" w:rsidR="00336798" w:rsidRPr="0048621F" w:rsidRDefault="008321E9" w:rsidP="00841159">
            <w:pPr>
              <w:tabs>
                <w:tab w:val="left" w:pos="1108"/>
              </w:tabs>
            </w:pPr>
            <w:proofErr w:type="spellStart"/>
            <w:r w:rsidRPr="0048621F">
              <w:t>Keysafe</w:t>
            </w:r>
            <w:proofErr w:type="spellEnd"/>
            <w:r w:rsidRPr="0048621F">
              <w:t xml:space="preserve">?  </w:t>
            </w:r>
            <w:r w:rsidRPr="0048621F">
              <w:sym w:font="Wingdings" w:char="F072"/>
            </w:r>
            <w:r w:rsidRPr="0048621F">
              <w:t xml:space="preserve">  Yes </w:t>
            </w:r>
            <w:r w:rsidR="00313A13" w:rsidRPr="0048621F">
              <w:t>(</w:t>
            </w:r>
            <w:r w:rsidR="003D231E" w:rsidRPr="0048621F">
              <w:t xml:space="preserve">give </w:t>
            </w:r>
            <w:proofErr w:type="gramStart"/>
            <w:r w:rsidR="003D231E" w:rsidRPr="0048621F">
              <w:t>n</w:t>
            </w:r>
            <w:r w:rsidR="00841159" w:rsidRPr="0048621F">
              <w:t>umber</w:t>
            </w:r>
            <w:r w:rsidR="004402EF" w:rsidRPr="0048621F">
              <w:t>)</w:t>
            </w:r>
            <w:r w:rsidR="00841159" w:rsidRPr="0048621F">
              <w:t>…</w:t>
            </w:r>
            <w:proofErr w:type="gramEnd"/>
            <w:r w:rsidR="00841159" w:rsidRPr="0048621F">
              <w:t>…………...</w:t>
            </w:r>
            <w:r w:rsidR="003D231E" w:rsidRPr="0048621F">
              <w:t>...</w:t>
            </w:r>
            <w:r w:rsidR="00313A13" w:rsidRPr="0048621F">
              <w:t>...</w:t>
            </w:r>
            <w:r w:rsidR="00841159" w:rsidRPr="0048621F">
              <w:t xml:space="preserve"> </w:t>
            </w:r>
            <w:r w:rsidRPr="0048621F">
              <w:t xml:space="preserve"> </w:t>
            </w:r>
            <w:r w:rsidRPr="0048621F">
              <w:sym w:font="Wingdings" w:char="F072"/>
            </w:r>
            <w:r w:rsidRPr="0048621F">
              <w:t xml:space="preserve">  No</w:t>
            </w:r>
          </w:p>
        </w:tc>
        <w:tc>
          <w:tcPr>
            <w:tcW w:w="708" w:type="dxa"/>
            <w:tcBorders>
              <w:left w:val="single" w:sz="4" w:space="0" w:color="FFFFFF"/>
            </w:tcBorders>
          </w:tcPr>
          <w:p w14:paraId="4B763041" w14:textId="318D1CCC" w:rsidR="00D94322" w:rsidRDefault="00D94322" w:rsidP="006D5313">
            <w:pPr>
              <w:tabs>
                <w:tab w:val="left" w:pos="1108"/>
              </w:tabs>
              <w:rPr>
                <w:b/>
              </w:rPr>
            </w:pPr>
          </w:p>
        </w:tc>
      </w:tr>
      <w:tr w:rsidR="00D94322" w14:paraId="6EFE93CE" w14:textId="014CAA70" w:rsidTr="00106B47">
        <w:trPr>
          <w:trHeight w:val="213"/>
        </w:trPr>
        <w:tc>
          <w:tcPr>
            <w:tcW w:w="10485" w:type="dxa"/>
            <w:gridSpan w:val="7"/>
          </w:tcPr>
          <w:p w14:paraId="0967C266" w14:textId="77777777" w:rsidR="00D94322" w:rsidRPr="0048621F" w:rsidRDefault="006D5313" w:rsidP="00B178AD">
            <w:pPr>
              <w:spacing w:line="259" w:lineRule="auto"/>
            </w:pPr>
            <w:r w:rsidRPr="0048621F">
              <w:t xml:space="preserve">1 week home pack provided?  </w:t>
            </w:r>
            <w:r w:rsidRPr="0048621F">
              <w:sym w:font="Wingdings" w:char="F072"/>
            </w:r>
            <w:r w:rsidRPr="0048621F">
              <w:t xml:space="preserve">  Yes    </w:t>
            </w:r>
            <w:r w:rsidRPr="0048621F">
              <w:sym w:font="Wingdings" w:char="F072"/>
            </w:r>
            <w:r w:rsidRPr="0048621F">
              <w:t xml:space="preserve">  No - if no, state why not</w:t>
            </w:r>
            <w:r w:rsidR="007B6ABA" w:rsidRPr="0048621F">
              <w:t>…………………………………….</w:t>
            </w:r>
            <w:r w:rsidRPr="0048621F">
              <w:t xml:space="preserve"> </w:t>
            </w:r>
          </w:p>
          <w:p w14:paraId="06540E25" w14:textId="31476F90" w:rsidR="002B6AA2" w:rsidRPr="0048621F" w:rsidRDefault="00B178AD" w:rsidP="00B178AD">
            <w:pPr>
              <w:spacing w:line="259" w:lineRule="auto"/>
            </w:pPr>
            <w:r w:rsidRPr="0048621F">
              <w:t xml:space="preserve">Has the patient been registered for home delivery?  </w:t>
            </w:r>
            <w:r w:rsidRPr="0048621F">
              <w:sym w:font="Wingdings" w:char="F072"/>
            </w:r>
            <w:r w:rsidRPr="0048621F">
              <w:t xml:space="preserve">  Yes </w:t>
            </w:r>
            <w:r w:rsidR="002B6AA2" w:rsidRPr="0048621F">
              <w:t>(state which company</w:t>
            </w:r>
            <w:proofErr w:type="gramStart"/>
            <w:r w:rsidR="002B6AA2" w:rsidRPr="0048621F">
              <w:t>):…</w:t>
            </w:r>
            <w:proofErr w:type="gramEnd"/>
            <w:r w:rsidR="002B6AA2" w:rsidRPr="0048621F">
              <w:t>…………………………………………</w:t>
            </w:r>
            <w:r w:rsidRPr="0048621F">
              <w:t xml:space="preserve">  </w:t>
            </w:r>
          </w:p>
          <w:p w14:paraId="79CAAA92" w14:textId="4D30A666" w:rsidR="00B178AD" w:rsidRPr="0048621F" w:rsidRDefault="002B6AA2" w:rsidP="00B178AD">
            <w:pPr>
              <w:spacing w:line="259" w:lineRule="auto"/>
            </w:pPr>
            <w:r w:rsidRPr="0048621F">
              <w:t xml:space="preserve">                                                                                             </w:t>
            </w:r>
            <w:r w:rsidR="00B178AD" w:rsidRPr="0048621F">
              <w:t xml:space="preserve"> </w:t>
            </w:r>
            <w:r w:rsidR="00B178AD" w:rsidRPr="0048621F">
              <w:sym w:font="Wingdings" w:char="F072"/>
            </w:r>
            <w:r w:rsidR="00B178AD" w:rsidRPr="0048621F">
              <w:t xml:space="preserve">  No - if no, state why not…………………………………….</w:t>
            </w:r>
          </w:p>
        </w:tc>
      </w:tr>
      <w:tr w:rsidR="001A483F" w14:paraId="188DC6B3" w14:textId="77777777" w:rsidTr="00106B47">
        <w:trPr>
          <w:trHeight w:val="213"/>
        </w:trPr>
        <w:tc>
          <w:tcPr>
            <w:tcW w:w="10485" w:type="dxa"/>
            <w:gridSpan w:val="7"/>
          </w:tcPr>
          <w:p w14:paraId="26C96E00" w14:textId="471264FB" w:rsidR="001A483F" w:rsidRPr="0018143F" w:rsidRDefault="00841159" w:rsidP="006D5313">
            <w:pPr>
              <w:tabs>
                <w:tab w:val="left" w:pos="1108"/>
              </w:tabs>
              <w:rPr>
                <w:b/>
                <w:bCs/>
              </w:rPr>
            </w:pPr>
            <w:r w:rsidRPr="0018143F">
              <w:rPr>
                <w:b/>
                <w:bCs/>
              </w:rPr>
              <w:t>Please note referrals will be rejected if incomplete or discharge summary</w:t>
            </w:r>
            <w:r w:rsidR="00313A13" w:rsidRPr="0018143F">
              <w:rPr>
                <w:b/>
                <w:bCs/>
              </w:rPr>
              <w:t>/</w:t>
            </w:r>
            <w:r w:rsidRPr="0018143F">
              <w:rPr>
                <w:b/>
                <w:bCs/>
              </w:rPr>
              <w:t xml:space="preserve">clinical history </w:t>
            </w:r>
            <w:r w:rsidR="00313A13" w:rsidRPr="0018143F">
              <w:rPr>
                <w:b/>
                <w:bCs/>
              </w:rPr>
              <w:t xml:space="preserve">not </w:t>
            </w:r>
            <w:r w:rsidRPr="0018143F">
              <w:rPr>
                <w:b/>
                <w:bCs/>
              </w:rPr>
              <w:t>provided</w:t>
            </w:r>
          </w:p>
        </w:tc>
      </w:tr>
      <w:tr w:rsidR="0086091D" w14:paraId="4B1FA21B" w14:textId="77777777" w:rsidTr="00106B47">
        <w:trPr>
          <w:trHeight w:val="213"/>
        </w:trPr>
        <w:tc>
          <w:tcPr>
            <w:tcW w:w="10485" w:type="dxa"/>
            <w:gridSpan w:val="7"/>
          </w:tcPr>
          <w:p w14:paraId="1C5158C6" w14:textId="77777777" w:rsidR="0086091D" w:rsidRDefault="0086091D" w:rsidP="0086091D">
            <w:pPr>
              <w:spacing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8C0DEA2" w14:textId="14A2662F" w:rsidR="0086091D" w:rsidRPr="0086091D" w:rsidRDefault="0086091D" w:rsidP="0086091D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6091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86091D">
              <w:rPr>
                <w:rFonts w:ascii="Arial" w:hAnsi="Arial" w:cs="Arial"/>
                <w:b/>
                <w:sz w:val="20"/>
                <w:szCs w:val="20"/>
              </w:rPr>
              <w:t xml:space="preserve">istrict </w:t>
            </w:r>
            <w:r w:rsidRPr="0086091D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6091D">
              <w:rPr>
                <w:rFonts w:ascii="Arial" w:hAnsi="Arial" w:cs="Arial"/>
                <w:b/>
                <w:sz w:val="20"/>
                <w:szCs w:val="20"/>
              </w:rPr>
              <w:t>ursing</w:t>
            </w:r>
            <w:r w:rsidRPr="0086091D">
              <w:rPr>
                <w:rFonts w:ascii="Arial" w:hAnsi="Arial" w:cs="Arial"/>
                <w:b/>
                <w:sz w:val="20"/>
                <w:szCs w:val="20"/>
              </w:rPr>
              <w:t xml:space="preserve"> Service</w:t>
            </w:r>
            <w:r w:rsidRPr="0086091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6091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609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A299503" w14:textId="2DEBED5F" w:rsidR="0086091D" w:rsidRPr="00F77E91" w:rsidRDefault="0086091D" w:rsidP="0086091D">
            <w:pPr>
              <w:rPr>
                <w:rFonts w:ascii="Arial" w:hAnsi="Arial" w:cs="Arial"/>
                <w:sz w:val="20"/>
                <w:szCs w:val="20"/>
              </w:rPr>
            </w:pPr>
            <w:r w:rsidRPr="008E311B">
              <w:rPr>
                <w:rFonts w:ascii="Arial" w:hAnsi="Arial" w:cs="Arial"/>
                <w:b/>
                <w:sz w:val="20"/>
                <w:szCs w:val="20"/>
              </w:rPr>
              <w:lastRenderedPageBreak/>
              <w:t>Barnet:</w:t>
            </w:r>
            <w:r w:rsidRPr="00BE108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hyperlink r:id="rId11" w:history="1">
              <w:r w:rsidRPr="0086091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clcht.plannedcarebarnet@nhs.net</w:t>
              </w:r>
            </w:hyperlink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Pr="00F77E9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77E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11B">
              <w:rPr>
                <w:rFonts w:ascii="Arial" w:hAnsi="Arial" w:cs="Arial"/>
                <w:b/>
                <w:sz w:val="20"/>
                <w:szCs w:val="20"/>
              </w:rPr>
              <w:t>0300 020 0655</w:t>
            </w:r>
            <w:r w:rsidRPr="00F77E9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8467BB7" w14:textId="058B827A" w:rsidR="0086091D" w:rsidRPr="00F77E91" w:rsidRDefault="0086091D" w:rsidP="0086091D">
            <w:pPr>
              <w:rPr>
                <w:rFonts w:ascii="Arial" w:hAnsi="Arial" w:cs="Arial"/>
                <w:sz w:val="20"/>
                <w:szCs w:val="20"/>
              </w:rPr>
            </w:pPr>
            <w:r w:rsidRPr="008E311B">
              <w:rPr>
                <w:rFonts w:ascii="Arial" w:hAnsi="Arial" w:cs="Arial"/>
                <w:b/>
                <w:sz w:val="20"/>
                <w:szCs w:val="20"/>
              </w:rPr>
              <w:t>Camden:</w:t>
            </w:r>
            <w:r w:rsidRPr="00F77E91">
              <w:rPr>
                <w:rFonts w:ascii="Arial" w:hAnsi="Arial" w:cs="Arial"/>
                <w:sz w:val="20"/>
                <w:szCs w:val="20"/>
              </w:rPr>
              <w:t xml:space="preserve">   </w:t>
            </w:r>
            <w:hyperlink r:id="rId12" w:history="1">
              <w:r w:rsidRPr="0086091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camdenreferrals.cnwl@nhs.net</w:t>
              </w:r>
            </w:hyperlink>
            <w:r w:rsidRPr="00F77E9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Pr="00F77E9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77E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311B">
              <w:rPr>
                <w:rFonts w:ascii="Arial" w:hAnsi="Arial" w:cs="Arial"/>
                <w:b/>
                <w:sz w:val="20"/>
                <w:szCs w:val="20"/>
              </w:rPr>
              <w:t>020 3317 3400</w:t>
            </w:r>
          </w:p>
          <w:p w14:paraId="2304FD57" w14:textId="77777777" w:rsidR="0086091D" w:rsidRPr="00043C1D" w:rsidRDefault="0086091D" w:rsidP="0086091D">
            <w:pPr>
              <w:rPr>
                <w:rFonts w:ascii="Arial" w:hAnsi="Arial" w:cs="Arial"/>
                <w:sz w:val="20"/>
                <w:szCs w:val="20"/>
              </w:rPr>
            </w:pPr>
            <w:r w:rsidRPr="00043C1D">
              <w:rPr>
                <w:rFonts w:ascii="Arial" w:hAnsi="Arial" w:cs="Arial"/>
                <w:b/>
                <w:sz w:val="20"/>
                <w:szCs w:val="20"/>
              </w:rPr>
              <w:t>Haringey:</w:t>
            </w:r>
            <w:r w:rsidRPr="00043C1D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13" w:history="1">
              <w:r w:rsidRPr="0086091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haringey.adult-referrals@nhs.net</w:t>
              </w:r>
            </w:hyperlink>
            <w:r w:rsidRPr="008609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91D">
              <w:rPr>
                <w:rFonts w:ascii="Arial" w:hAnsi="Arial" w:cs="Arial"/>
                <w:sz w:val="20"/>
                <w:szCs w:val="20"/>
              </w:rPr>
              <w:tab/>
            </w:r>
            <w:r w:rsidRPr="00043C1D">
              <w:rPr>
                <w:rFonts w:ascii="Arial" w:hAnsi="Arial" w:cs="Arial"/>
                <w:bCs/>
                <w:sz w:val="20"/>
                <w:szCs w:val="20"/>
              </w:rPr>
              <w:t xml:space="preserve">      -</w:t>
            </w:r>
            <w:r w:rsidRPr="00043C1D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43C1D"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 w:rsidRPr="00043C1D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043C1D">
              <w:rPr>
                <w:rFonts w:ascii="Arial" w:hAnsi="Arial" w:cs="Arial"/>
                <w:b/>
                <w:bCs/>
                <w:sz w:val="20"/>
                <w:szCs w:val="20"/>
              </w:rPr>
              <w:t>: 020 3316 1600 / 24 hrs - 020 7288 3555</w:t>
            </w:r>
          </w:p>
          <w:p w14:paraId="1177AEA0" w14:textId="54194887" w:rsidR="0086091D" w:rsidRPr="0086091D" w:rsidRDefault="0086091D" w:rsidP="0086091D">
            <w:pPr>
              <w:pStyle w:val="NoSpacing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6091D">
              <w:rPr>
                <w:rFonts w:ascii="Arial" w:hAnsi="Arial" w:cs="Arial"/>
                <w:b/>
                <w:sz w:val="20"/>
                <w:szCs w:val="20"/>
              </w:rPr>
              <w:t>Islington:</w:t>
            </w:r>
            <w:r w:rsidRPr="0086091D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14" w:history="1">
              <w:r w:rsidRPr="0086091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rapidaccess@islington.gov.uk</w:t>
              </w:r>
            </w:hyperlink>
            <w:r w:rsidRPr="008609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91D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ab/>
              <w:t xml:space="preserve">      -</w:t>
            </w:r>
            <w:r w:rsidRPr="0086091D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ab/>
              <w:t>Tel: 0207 527 2179</w:t>
            </w:r>
          </w:p>
          <w:p w14:paraId="3772F68F" w14:textId="61F60C71" w:rsidR="0086091D" w:rsidRPr="0086091D" w:rsidRDefault="0086091D" w:rsidP="0086091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6091D">
              <w:rPr>
                <w:rFonts w:ascii="Arial" w:hAnsi="Arial" w:cs="Arial"/>
                <w:b/>
                <w:sz w:val="20"/>
                <w:szCs w:val="20"/>
              </w:rPr>
              <w:t>Enfield</w:t>
            </w:r>
            <w:r w:rsidRPr="0086091D">
              <w:rPr>
                <w:rFonts w:ascii="Arial" w:hAnsi="Arial" w:cs="Arial"/>
                <w:sz w:val="20"/>
                <w:szCs w:val="20"/>
              </w:rPr>
              <w:t xml:space="preserve">:     </w:t>
            </w:r>
            <w:hyperlink r:id="rId15" w:history="1">
              <w:r w:rsidRPr="0086091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beh-tr.ECSenfieldlocalityteamsSPA@nhs.net</w:t>
              </w:r>
            </w:hyperlink>
            <w:r w:rsidRPr="0086091D">
              <w:rPr>
                <w:rFonts w:ascii="Arial" w:hAnsi="Arial" w:cs="Arial"/>
                <w:b/>
                <w:sz w:val="20"/>
                <w:szCs w:val="20"/>
              </w:rPr>
              <w:t xml:space="preserve"> – see below:</w:t>
            </w:r>
          </w:p>
          <w:p w14:paraId="3F825B45" w14:textId="77777777" w:rsidR="0086091D" w:rsidRDefault="0086091D" w:rsidP="0086091D">
            <w:pP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8E311B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Monday – Friday</w:t>
            </w:r>
            <w:r w:rsidRPr="008E311B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50699BE6" w14:textId="7D6FA7B9" w:rsidR="0086091D" w:rsidRDefault="0086091D" w:rsidP="0086091D">
            <w:pPr>
              <w:rPr>
                <w:rFonts w:ascii="Arial" w:hAnsi="Arial" w:cs="Arial"/>
                <w:sz w:val="20"/>
                <w:szCs w:val="20"/>
              </w:rPr>
            </w:pPr>
            <w:r w:rsidRPr="008E311B">
              <w:rPr>
                <w:rFonts w:ascii="Arial" w:hAnsi="Arial" w:cs="Arial"/>
                <w:b/>
                <w:sz w:val="20"/>
                <w:szCs w:val="20"/>
              </w:rPr>
              <w:t>08.00 – 16.30hrs</w:t>
            </w:r>
            <w:r w:rsidRPr="00F77E91">
              <w:rPr>
                <w:rFonts w:ascii="Arial" w:hAnsi="Arial" w:cs="Arial"/>
                <w:sz w:val="20"/>
                <w:szCs w:val="20"/>
              </w:rPr>
              <w:t xml:space="preserve"> District Nursing Office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77E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-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E311B">
              <w:rPr>
                <w:rFonts w:ascii="Arial" w:hAnsi="Arial" w:cs="Arial"/>
                <w:b/>
                <w:sz w:val="20"/>
                <w:szCs w:val="20"/>
              </w:rPr>
              <w:t>Tel: 020 8702 5910</w:t>
            </w:r>
            <w:r w:rsidRPr="008E31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8E991F" w14:textId="2B89D67C" w:rsidR="0086091D" w:rsidRPr="00F77E91" w:rsidRDefault="0086091D" w:rsidP="0086091D">
            <w:pPr>
              <w:rPr>
                <w:rFonts w:ascii="Arial" w:hAnsi="Arial" w:cs="Arial"/>
                <w:sz w:val="20"/>
                <w:szCs w:val="20"/>
              </w:rPr>
            </w:pPr>
            <w:r w:rsidRPr="008E311B">
              <w:rPr>
                <w:rFonts w:ascii="Arial" w:hAnsi="Arial" w:cs="Arial"/>
                <w:b/>
                <w:sz w:val="20"/>
                <w:szCs w:val="20"/>
              </w:rPr>
              <w:t>16.30 – 08.00hrs</w:t>
            </w:r>
            <w:r w:rsidRPr="008E31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7E91">
              <w:rPr>
                <w:rFonts w:ascii="Arial" w:hAnsi="Arial" w:cs="Arial"/>
                <w:sz w:val="20"/>
                <w:szCs w:val="20"/>
              </w:rPr>
              <w:t>Royal Free Hospital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77E91">
              <w:rPr>
                <w:rFonts w:ascii="Arial" w:hAnsi="Arial" w:cs="Arial"/>
                <w:sz w:val="20"/>
                <w:szCs w:val="20"/>
              </w:rPr>
              <w:t xml:space="preserve"> ask</w:t>
            </w:r>
            <w:r>
              <w:rPr>
                <w:rFonts w:ascii="Arial" w:hAnsi="Arial" w:cs="Arial"/>
                <w:sz w:val="20"/>
                <w:szCs w:val="20"/>
              </w:rPr>
              <w:t xml:space="preserve"> for District Nursing Service: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E311B">
              <w:rPr>
                <w:rFonts w:ascii="Arial" w:hAnsi="Arial" w:cs="Arial"/>
                <w:b/>
                <w:sz w:val="20"/>
                <w:szCs w:val="20"/>
              </w:rPr>
              <w:t>Tel: 020 7794 0500</w:t>
            </w:r>
            <w:r w:rsidRPr="00F77E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61D470" w14:textId="38A84C74" w:rsidR="0086091D" w:rsidRPr="0086091D" w:rsidRDefault="0086091D" w:rsidP="0086091D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8E311B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Weekend &amp; Bank Holidays</w:t>
            </w:r>
            <w:r w:rsidRPr="008E311B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(</w:t>
            </w:r>
            <w:r w:rsidRPr="00F77E91">
              <w:rPr>
                <w:rFonts w:ascii="Arial" w:hAnsi="Arial" w:cs="Arial"/>
                <w:sz w:val="20"/>
                <w:szCs w:val="20"/>
              </w:rPr>
              <w:t>24h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77E91">
              <w:rPr>
                <w:rFonts w:ascii="Arial" w:hAnsi="Arial" w:cs="Arial"/>
                <w:sz w:val="20"/>
                <w:szCs w:val="20"/>
              </w:rPr>
              <w:t xml:space="preserve"> service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F77E91">
              <w:rPr>
                <w:rFonts w:ascii="Arial" w:hAnsi="Arial" w:cs="Arial"/>
                <w:sz w:val="20"/>
                <w:szCs w:val="20"/>
              </w:rPr>
              <w:t xml:space="preserve"> Royal Free Hospital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77E91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sk for District Nursing Service:  </w:t>
            </w:r>
            <w:r w:rsidRPr="008E311B">
              <w:rPr>
                <w:rFonts w:ascii="Arial" w:hAnsi="Arial" w:cs="Arial"/>
                <w:b/>
                <w:sz w:val="20"/>
                <w:szCs w:val="20"/>
              </w:rPr>
              <w:t>Tel: 020 7794 0500</w:t>
            </w:r>
          </w:p>
        </w:tc>
      </w:tr>
    </w:tbl>
    <w:p w14:paraId="302A34E2" w14:textId="2A0004CC" w:rsidR="0060386F" w:rsidRPr="00864A8F" w:rsidRDefault="0060386F" w:rsidP="0018143F">
      <w:pPr>
        <w:tabs>
          <w:tab w:val="left" w:pos="4230"/>
        </w:tabs>
        <w:rPr>
          <w:sz w:val="24"/>
          <w:szCs w:val="24"/>
        </w:rPr>
      </w:pPr>
    </w:p>
    <w:sectPr w:rsidR="0060386F" w:rsidRPr="00864A8F" w:rsidSect="0018143F">
      <w:headerReference w:type="default" r:id="rId16"/>
      <w:footerReference w:type="default" r:id="rId17"/>
      <w:pgSz w:w="11906" w:h="16838" w:code="9"/>
      <w:pgMar w:top="357" w:right="454" w:bottom="397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B89C7" w14:textId="77777777" w:rsidR="0085363F" w:rsidRDefault="0085363F" w:rsidP="00FE2B0A">
      <w:pPr>
        <w:spacing w:after="0" w:line="240" w:lineRule="auto"/>
      </w:pPr>
      <w:r>
        <w:separator/>
      </w:r>
    </w:p>
  </w:endnote>
  <w:endnote w:type="continuationSeparator" w:id="0">
    <w:p w14:paraId="4D0742C6" w14:textId="77777777" w:rsidR="0085363F" w:rsidRDefault="0085363F" w:rsidP="00FE2B0A">
      <w:pPr>
        <w:spacing w:after="0" w:line="240" w:lineRule="auto"/>
      </w:pPr>
      <w:r>
        <w:continuationSeparator/>
      </w:r>
    </w:p>
  </w:endnote>
  <w:endnote w:type="continuationNotice" w:id="1">
    <w:p w14:paraId="612B932E" w14:textId="77777777" w:rsidR="0085363F" w:rsidRDefault="00853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6ED02" w14:textId="0ECD5CE7" w:rsidR="008E1565" w:rsidRDefault="008E1565" w:rsidP="006D5313">
    <w:pPr>
      <w:pStyle w:val="Footer"/>
    </w:pPr>
    <w:r>
      <w:t>Completed by</w:t>
    </w:r>
    <w:r w:rsidR="004B773B">
      <w:t xml:space="preserve"> (print name)</w:t>
    </w:r>
    <w:r>
      <w:t xml:space="preserve">:      </w:t>
    </w:r>
    <w:r w:rsidR="006D5313">
      <w:tab/>
      <w:t xml:space="preserve">                                          </w:t>
    </w:r>
    <w:r>
      <w:t>Signature:</w:t>
    </w:r>
    <w:r w:rsidR="006D5313">
      <w:tab/>
      <w:t xml:space="preserve">   </w:t>
    </w:r>
    <w:r w:rsidR="00425722">
      <w:t>Date:</w:t>
    </w:r>
  </w:p>
  <w:p w14:paraId="48FD2C7A" w14:textId="315991E5" w:rsidR="006D5313" w:rsidRDefault="006D5313" w:rsidP="006D5313">
    <w:pPr>
      <w:pStyle w:val="Footer"/>
    </w:pPr>
  </w:p>
  <w:p w14:paraId="543ECFF0" w14:textId="77777777" w:rsidR="006D5313" w:rsidRDefault="006D5313" w:rsidP="006D5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38243" w14:textId="77777777" w:rsidR="0085363F" w:rsidRDefault="0085363F" w:rsidP="00FE2B0A">
      <w:pPr>
        <w:spacing w:after="0" w:line="240" w:lineRule="auto"/>
      </w:pPr>
      <w:r>
        <w:separator/>
      </w:r>
    </w:p>
  </w:footnote>
  <w:footnote w:type="continuationSeparator" w:id="0">
    <w:p w14:paraId="2058F06A" w14:textId="77777777" w:rsidR="0085363F" w:rsidRDefault="0085363F" w:rsidP="00FE2B0A">
      <w:pPr>
        <w:spacing w:after="0" w:line="240" w:lineRule="auto"/>
      </w:pPr>
      <w:r>
        <w:continuationSeparator/>
      </w:r>
    </w:p>
  </w:footnote>
  <w:footnote w:type="continuationNotice" w:id="1">
    <w:p w14:paraId="54634770" w14:textId="77777777" w:rsidR="0085363F" w:rsidRDefault="008536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3C4FA" w14:textId="6729DE67" w:rsidR="008E1565" w:rsidRDefault="008E1565" w:rsidP="00F933E5">
    <w:pPr>
      <w:pStyle w:val="Header"/>
      <w:spacing w:before="240"/>
      <w:jc w:val="right"/>
    </w:pPr>
  </w:p>
  <w:p w14:paraId="288FBF37" w14:textId="77777777" w:rsidR="008E1565" w:rsidRDefault="008E1565" w:rsidP="00B679BD">
    <w:pPr>
      <w:pStyle w:val="Header"/>
      <w:jc w:val="right"/>
    </w:pPr>
  </w:p>
  <w:p w14:paraId="7BA7184C" w14:textId="77F1DBE2" w:rsidR="008E1565" w:rsidRDefault="008E1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9768D"/>
    <w:multiLevelType w:val="hybridMultilevel"/>
    <w:tmpl w:val="674C3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829"/>
    <w:multiLevelType w:val="hybridMultilevel"/>
    <w:tmpl w:val="44281E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C690B"/>
    <w:multiLevelType w:val="hybridMultilevel"/>
    <w:tmpl w:val="D65E4C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24888"/>
    <w:multiLevelType w:val="hybridMultilevel"/>
    <w:tmpl w:val="ADE2346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D861F54"/>
    <w:multiLevelType w:val="hybridMultilevel"/>
    <w:tmpl w:val="82268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15AA1"/>
    <w:multiLevelType w:val="hybridMultilevel"/>
    <w:tmpl w:val="1B54B5F6"/>
    <w:lvl w:ilvl="0" w:tplc="0D2CCC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0D400D"/>
    <w:multiLevelType w:val="hybridMultilevel"/>
    <w:tmpl w:val="BFC0B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C07BB"/>
    <w:multiLevelType w:val="hybridMultilevel"/>
    <w:tmpl w:val="804EB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63944"/>
    <w:multiLevelType w:val="hybridMultilevel"/>
    <w:tmpl w:val="2A1A9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7765C"/>
    <w:multiLevelType w:val="hybridMultilevel"/>
    <w:tmpl w:val="1EFAC5F8"/>
    <w:lvl w:ilvl="0" w:tplc="748CA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018C5"/>
    <w:multiLevelType w:val="hybridMultilevel"/>
    <w:tmpl w:val="93467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56AD0"/>
    <w:multiLevelType w:val="hybridMultilevel"/>
    <w:tmpl w:val="40D0B968"/>
    <w:lvl w:ilvl="0" w:tplc="D68C3F4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561660EC"/>
    <w:multiLevelType w:val="hybridMultilevel"/>
    <w:tmpl w:val="7AE2CA6C"/>
    <w:lvl w:ilvl="0" w:tplc="7B365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722526"/>
    <w:multiLevelType w:val="hybridMultilevel"/>
    <w:tmpl w:val="B2D8B38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31A90"/>
    <w:multiLevelType w:val="hybridMultilevel"/>
    <w:tmpl w:val="5790A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30CD5"/>
    <w:multiLevelType w:val="hybridMultilevel"/>
    <w:tmpl w:val="F6466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36EE5"/>
    <w:multiLevelType w:val="hybridMultilevel"/>
    <w:tmpl w:val="C67AEA54"/>
    <w:lvl w:ilvl="0" w:tplc="60F069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23445">
    <w:abstractNumId w:val="0"/>
  </w:num>
  <w:num w:numId="2" w16cid:durableId="1038622644">
    <w:abstractNumId w:val="7"/>
  </w:num>
  <w:num w:numId="3" w16cid:durableId="1875533898">
    <w:abstractNumId w:val="13"/>
  </w:num>
  <w:num w:numId="4" w16cid:durableId="309596186">
    <w:abstractNumId w:val="16"/>
  </w:num>
  <w:num w:numId="5" w16cid:durableId="291131296">
    <w:abstractNumId w:val="4"/>
  </w:num>
  <w:num w:numId="6" w16cid:durableId="205873170">
    <w:abstractNumId w:val="10"/>
  </w:num>
  <w:num w:numId="7" w16cid:durableId="451828642">
    <w:abstractNumId w:val="14"/>
  </w:num>
  <w:num w:numId="8" w16cid:durableId="1378553659">
    <w:abstractNumId w:val="6"/>
  </w:num>
  <w:num w:numId="9" w16cid:durableId="1628925467">
    <w:abstractNumId w:val="5"/>
  </w:num>
  <w:num w:numId="10" w16cid:durableId="1645818443">
    <w:abstractNumId w:val="2"/>
  </w:num>
  <w:num w:numId="11" w16cid:durableId="1950702270">
    <w:abstractNumId w:val="1"/>
  </w:num>
  <w:num w:numId="12" w16cid:durableId="1792742594">
    <w:abstractNumId w:val="12"/>
  </w:num>
  <w:num w:numId="13" w16cid:durableId="151651447">
    <w:abstractNumId w:val="11"/>
  </w:num>
  <w:num w:numId="14" w16cid:durableId="2001031624">
    <w:abstractNumId w:val="9"/>
  </w:num>
  <w:num w:numId="15" w16cid:durableId="615448910">
    <w:abstractNumId w:val="8"/>
  </w:num>
  <w:num w:numId="16" w16cid:durableId="1414233033">
    <w:abstractNumId w:val="3"/>
  </w:num>
  <w:num w:numId="17" w16cid:durableId="5220184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0A"/>
    <w:rsid w:val="00003500"/>
    <w:rsid w:val="0001194C"/>
    <w:rsid w:val="000A5533"/>
    <w:rsid w:val="000A7347"/>
    <w:rsid w:val="000B0361"/>
    <w:rsid w:val="000B30F2"/>
    <w:rsid w:val="000D1C26"/>
    <w:rsid w:val="000E471E"/>
    <w:rsid w:val="00106B47"/>
    <w:rsid w:val="00107634"/>
    <w:rsid w:val="001110C3"/>
    <w:rsid w:val="0012120C"/>
    <w:rsid w:val="00140CFD"/>
    <w:rsid w:val="00154B3E"/>
    <w:rsid w:val="00167A08"/>
    <w:rsid w:val="001808F4"/>
    <w:rsid w:val="0018143F"/>
    <w:rsid w:val="00196264"/>
    <w:rsid w:val="001974B0"/>
    <w:rsid w:val="001A13E5"/>
    <w:rsid w:val="001A1DF4"/>
    <w:rsid w:val="001A4526"/>
    <w:rsid w:val="001A483F"/>
    <w:rsid w:val="001B2E13"/>
    <w:rsid w:val="001B5A44"/>
    <w:rsid w:val="001B63B0"/>
    <w:rsid w:val="001D6831"/>
    <w:rsid w:val="001D7C33"/>
    <w:rsid w:val="001E6663"/>
    <w:rsid w:val="001F0E9D"/>
    <w:rsid w:val="001F11E3"/>
    <w:rsid w:val="001F2FEB"/>
    <w:rsid w:val="001F501D"/>
    <w:rsid w:val="00200FAC"/>
    <w:rsid w:val="00201F36"/>
    <w:rsid w:val="0020539A"/>
    <w:rsid w:val="00212FF1"/>
    <w:rsid w:val="002141BA"/>
    <w:rsid w:val="002315FF"/>
    <w:rsid w:val="0023726A"/>
    <w:rsid w:val="002372E6"/>
    <w:rsid w:val="00256047"/>
    <w:rsid w:val="00256E65"/>
    <w:rsid w:val="00267475"/>
    <w:rsid w:val="0027315E"/>
    <w:rsid w:val="002746F7"/>
    <w:rsid w:val="00276E78"/>
    <w:rsid w:val="00281579"/>
    <w:rsid w:val="00285382"/>
    <w:rsid w:val="00285E0A"/>
    <w:rsid w:val="00290663"/>
    <w:rsid w:val="0029544D"/>
    <w:rsid w:val="0029548D"/>
    <w:rsid w:val="002958A1"/>
    <w:rsid w:val="00296151"/>
    <w:rsid w:val="00296964"/>
    <w:rsid w:val="002A23DF"/>
    <w:rsid w:val="002A7C10"/>
    <w:rsid w:val="002B0635"/>
    <w:rsid w:val="002B3FF9"/>
    <w:rsid w:val="002B6AA2"/>
    <w:rsid w:val="002C5640"/>
    <w:rsid w:val="002C606B"/>
    <w:rsid w:val="002C7432"/>
    <w:rsid w:val="002D194E"/>
    <w:rsid w:val="002D4702"/>
    <w:rsid w:val="002D533B"/>
    <w:rsid w:val="002E3714"/>
    <w:rsid w:val="002E4C29"/>
    <w:rsid w:val="002E6DB1"/>
    <w:rsid w:val="002F1677"/>
    <w:rsid w:val="002F3BE8"/>
    <w:rsid w:val="0030508F"/>
    <w:rsid w:val="00313A13"/>
    <w:rsid w:val="00316EC4"/>
    <w:rsid w:val="00333BE0"/>
    <w:rsid w:val="00335B89"/>
    <w:rsid w:val="003361EA"/>
    <w:rsid w:val="00336798"/>
    <w:rsid w:val="00351D6D"/>
    <w:rsid w:val="00365DCD"/>
    <w:rsid w:val="003713CA"/>
    <w:rsid w:val="003744D7"/>
    <w:rsid w:val="003923D7"/>
    <w:rsid w:val="003950D5"/>
    <w:rsid w:val="00396385"/>
    <w:rsid w:val="003B1956"/>
    <w:rsid w:val="003B28A3"/>
    <w:rsid w:val="003B7216"/>
    <w:rsid w:val="003C2238"/>
    <w:rsid w:val="003C6B6C"/>
    <w:rsid w:val="003C6FED"/>
    <w:rsid w:val="003C7124"/>
    <w:rsid w:val="003D231E"/>
    <w:rsid w:val="003E12C0"/>
    <w:rsid w:val="003E34B2"/>
    <w:rsid w:val="003E4AA8"/>
    <w:rsid w:val="003F435E"/>
    <w:rsid w:val="00415EE6"/>
    <w:rsid w:val="00422C96"/>
    <w:rsid w:val="00425722"/>
    <w:rsid w:val="00430CD3"/>
    <w:rsid w:val="00437E67"/>
    <w:rsid w:val="004402EF"/>
    <w:rsid w:val="00440470"/>
    <w:rsid w:val="0044072E"/>
    <w:rsid w:val="00443639"/>
    <w:rsid w:val="0045260E"/>
    <w:rsid w:val="00455FB7"/>
    <w:rsid w:val="00456D21"/>
    <w:rsid w:val="00460C92"/>
    <w:rsid w:val="0047538B"/>
    <w:rsid w:val="00480B78"/>
    <w:rsid w:val="00483AA9"/>
    <w:rsid w:val="0048621F"/>
    <w:rsid w:val="004A16FA"/>
    <w:rsid w:val="004A62D2"/>
    <w:rsid w:val="004B4B25"/>
    <w:rsid w:val="004B772F"/>
    <w:rsid w:val="004B773B"/>
    <w:rsid w:val="004E1C90"/>
    <w:rsid w:val="004E3F25"/>
    <w:rsid w:val="004F7206"/>
    <w:rsid w:val="0051116F"/>
    <w:rsid w:val="00511341"/>
    <w:rsid w:val="00512D80"/>
    <w:rsid w:val="005137E1"/>
    <w:rsid w:val="005174DB"/>
    <w:rsid w:val="00522850"/>
    <w:rsid w:val="005347B4"/>
    <w:rsid w:val="0053584A"/>
    <w:rsid w:val="00536DA7"/>
    <w:rsid w:val="005374A2"/>
    <w:rsid w:val="00543BBE"/>
    <w:rsid w:val="00551D47"/>
    <w:rsid w:val="00552E11"/>
    <w:rsid w:val="005633B6"/>
    <w:rsid w:val="00564D82"/>
    <w:rsid w:val="0057361E"/>
    <w:rsid w:val="00580A70"/>
    <w:rsid w:val="005A09E0"/>
    <w:rsid w:val="005B170E"/>
    <w:rsid w:val="005B58A9"/>
    <w:rsid w:val="005B6685"/>
    <w:rsid w:val="005E3722"/>
    <w:rsid w:val="0060386F"/>
    <w:rsid w:val="0061239F"/>
    <w:rsid w:val="00612824"/>
    <w:rsid w:val="00614FDE"/>
    <w:rsid w:val="006206BE"/>
    <w:rsid w:val="006243DF"/>
    <w:rsid w:val="006245F5"/>
    <w:rsid w:val="006322BB"/>
    <w:rsid w:val="00633301"/>
    <w:rsid w:val="006434B8"/>
    <w:rsid w:val="0064573F"/>
    <w:rsid w:val="0065342C"/>
    <w:rsid w:val="00655066"/>
    <w:rsid w:val="0066180E"/>
    <w:rsid w:val="00667532"/>
    <w:rsid w:val="006728E2"/>
    <w:rsid w:val="00674984"/>
    <w:rsid w:val="006913F1"/>
    <w:rsid w:val="006A3022"/>
    <w:rsid w:val="006A7B29"/>
    <w:rsid w:val="006B4616"/>
    <w:rsid w:val="006B6ED9"/>
    <w:rsid w:val="006B7942"/>
    <w:rsid w:val="006C465B"/>
    <w:rsid w:val="006C7295"/>
    <w:rsid w:val="006D1521"/>
    <w:rsid w:val="006D2E94"/>
    <w:rsid w:val="006D321C"/>
    <w:rsid w:val="006D5313"/>
    <w:rsid w:val="006E31DF"/>
    <w:rsid w:val="00703CB2"/>
    <w:rsid w:val="00704AED"/>
    <w:rsid w:val="00714F03"/>
    <w:rsid w:val="00720573"/>
    <w:rsid w:val="00721CF6"/>
    <w:rsid w:val="00726699"/>
    <w:rsid w:val="00726CE4"/>
    <w:rsid w:val="007275E6"/>
    <w:rsid w:val="0073500C"/>
    <w:rsid w:val="00745510"/>
    <w:rsid w:val="007635A0"/>
    <w:rsid w:val="00767410"/>
    <w:rsid w:val="00777DE1"/>
    <w:rsid w:val="007A2D3A"/>
    <w:rsid w:val="007B31E8"/>
    <w:rsid w:val="007B6ABA"/>
    <w:rsid w:val="007D252B"/>
    <w:rsid w:val="007D386E"/>
    <w:rsid w:val="007D61CD"/>
    <w:rsid w:val="007E43C9"/>
    <w:rsid w:val="007F6614"/>
    <w:rsid w:val="007F6AE0"/>
    <w:rsid w:val="008058CC"/>
    <w:rsid w:val="008067DE"/>
    <w:rsid w:val="00815958"/>
    <w:rsid w:val="008162E8"/>
    <w:rsid w:val="008321E9"/>
    <w:rsid w:val="00841159"/>
    <w:rsid w:val="00846591"/>
    <w:rsid w:val="008525CF"/>
    <w:rsid w:val="0085363F"/>
    <w:rsid w:val="00854216"/>
    <w:rsid w:val="008557E7"/>
    <w:rsid w:val="0086091D"/>
    <w:rsid w:val="00864A8F"/>
    <w:rsid w:val="00870789"/>
    <w:rsid w:val="008750A5"/>
    <w:rsid w:val="0087599E"/>
    <w:rsid w:val="00875CC0"/>
    <w:rsid w:val="00880D87"/>
    <w:rsid w:val="008A416F"/>
    <w:rsid w:val="008B4752"/>
    <w:rsid w:val="008B6C26"/>
    <w:rsid w:val="008C3813"/>
    <w:rsid w:val="008E1565"/>
    <w:rsid w:val="008E3576"/>
    <w:rsid w:val="00901A79"/>
    <w:rsid w:val="00905535"/>
    <w:rsid w:val="0091360E"/>
    <w:rsid w:val="00921A79"/>
    <w:rsid w:val="00934A4F"/>
    <w:rsid w:val="00934C0D"/>
    <w:rsid w:val="00942662"/>
    <w:rsid w:val="009457AD"/>
    <w:rsid w:val="00961759"/>
    <w:rsid w:val="009628F5"/>
    <w:rsid w:val="0096428D"/>
    <w:rsid w:val="009671CD"/>
    <w:rsid w:val="0097126D"/>
    <w:rsid w:val="0097720B"/>
    <w:rsid w:val="009843F0"/>
    <w:rsid w:val="00995E18"/>
    <w:rsid w:val="0099703A"/>
    <w:rsid w:val="009B4880"/>
    <w:rsid w:val="009C7A83"/>
    <w:rsid w:val="009D5149"/>
    <w:rsid w:val="009E09C1"/>
    <w:rsid w:val="009E22EE"/>
    <w:rsid w:val="009F1305"/>
    <w:rsid w:val="009F5FE5"/>
    <w:rsid w:val="00A0097E"/>
    <w:rsid w:val="00A01D9A"/>
    <w:rsid w:val="00A038E8"/>
    <w:rsid w:val="00A1077F"/>
    <w:rsid w:val="00A161F1"/>
    <w:rsid w:val="00A27BC8"/>
    <w:rsid w:val="00A31085"/>
    <w:rsid w:val="00A42339"/>
    <w:rsid w:val="00A45227"/>
    <w:rsid w:val="00A63458"/>
    <w:rsid w:val="00A634CA"/>
    <w:rsid w:val="00A6352A"/>
    <w:rsid w:val="00A64C0E"/>
    <w:rsid w:val="00A650F9"/>
    <w:rsid w:val="00A668DD"/>
    <w:rsid w:val="00A67D89"/>
    <w:rsid w:val="00AB0C5D"/>
    <w:rsid w:val="00AC0801"/>
    <w:rsid w:val="00AC1334"/>
    <w:rsid w:val="00AC7CD0"/>
    <w:rsid w:val="00AE51EC"/>
    <w:rsid w:val="00AF559E"/>
    <w:rsid w:val="00B004FE"/>
    <w:rsid w:val="00B00D5E"/>
    <w:rsid w:val="00B01AB1"/>
    <w:rsid w:val="00B178AD"/>
    <w:rsid w:val="00B27CF7"/>
    <w:rsid w:val="00B335F7"/>
    <w:rsid w:val="00B40F83"/>
    <w:rsid w:val="00B43DDD"/>
    <w:rsid w:val="00B464A2"/>
    <w:rsid w:val="00B50319"/>
    <w:rsid w:val="00B50799"/>
    <w:rsid w:val="00B53F8F"/>
    <w:rsid w:val="00B56665"/>
    <w:rsid w:val="00B6215E"/>
    <w:rsid w:val="00B64EFE"/>
    <w:rsid w:val="00B679BD"/>
    <w:rsid w:val="00B72E70"/>
    <w:rsid w:val="00B97AD1"/>
    <w:rsid w:val="00BB5701"/>
    <w:rsid w:val="00BC38AD"/>
    <w:rsid w:val="00BC5E71"/>
    <w:rsid w:val="00BE00B3"/>
    <w:rsid w:val="00BE5250"/>
    <w:rsid w:val="00BE77D5"/>
    <w:rsid w:val="00BF2C8C"/>
    <w:rsid w:val="00BF5274"/>
    <w:rsid w:val="00C065A5"/>
    <w:rsid w:val="00C126AC"/>
    <w:rsid w:val="00C22324"/>
    <w:rsid w:val="00C239B4"/>
    <w:rsid w:val="00C25592"/>
    <w:rsid w:val="00C37AC5"/>
    <w:rsid w:val="00C41D9D"/>
    <w:rsid w:val="00C54882"/>
    <w:rsid w:val="00C57875"/>
    <w:rsid w:val="00C70517"/>
    <w:rsid w:val="00C70FB3"/>
    <w:rsid w:val="00C727B7"/>
    <w:rsid w:val="00C7383C"/>
    <w:rsid w:val="00C839DB"/>
    <w:rsid w:val="00C8580C"/>
    <w:rsid w:val="00CA0C7F"/>
    <w:rsid w:val="00CA3C47"/>
    <w:rsid w:val="00CA7897"/>
    <w:rsid w:val="00CB2EC0"/>
    <w:rsid w:val="00CB3E90"/>
    <w:rsid w:val="00CC1202"/>
    <w:rsid w:val="00CC2CD0"/>
    <w:rsid w:val="00CD0B72"/>
    <w:rsid w:val="00CE16E3"/>
    <w:rsid w:val="00CF032C"/>
    <w:rsid w:val="00CF0F84"/>
    <w:rsid w:val="00D02F82"/>
    <w:rsid w:val="00D03196"/>
    <w:rsid w:val="00D04E83"/>
    <w:rsid w:val="00D119C3"/>
    <w:rsid w:val="00D26EAB"/>
    <w:rsid w:val="00D33718"/>
    <w:rsid w:val="00D540E0"/>
    <w:rsid w:val="00D574EF"/>
    <w:rsid w:val="00D64583"/>
    <w:rsid w:val="00D6608E"/>
    <w:rsid w:val="00D667DE"/>
    <w:rsid w:val="00D93372"/>
    <w:rsid w:val="00D94322"/>
    <w:rsid w:val="00D978EE"/>
    <w:rsid w:val="00DA1360"/>
    <w:rsid w:val="00DA54F6"/>
    <w:rsid w:val="00DB0306"/>
    <w:rsid w:val="00DB6D1B"/>
    <w:rsid w:val="00DC5183"/>
    <w:rsid w:val="00DD2A0B"/>
    <w:rsid w:val="00DD4A87"/>
    <w:rsid w:val="00DD6C94"/>
    <w:rsid w:val="00DF0493"/>
    <w:rsid w:val="00DF0FA0"/>
    <w:rsid w:val="00E06361"/>
    <w:rsid w:val="00E10533"/>
    <w:rsid w:val="00E125F6"/>
    <w:rsid w:val="00E14D03"/>
    <w:rsid w:val="00E43DE9"/>
    <w:rsid w:val="00E56582"/>
    <w:rsid w:val="00E6097C"/>
    <w:rsid w:val="00E77A6F"/>
    <w:rsid w:val="00E80542"/>
    <w:rsid w:val="00E8180E"/>
    <w:rsid w:val="00E9289F"/>
    <w:rsid w:val="00EA5CE6"/>
    <w:rsid w:val="00EB253F"/>
    <w:rsid w:val="00EB2D5A"/>
    <w:rsid w:val="00EB2DBF"/>
    <w:rsid w:val="00EC4394"/>
    <w:rsid w:val="00EE18D3"/>
    <w:rsid w:val="00F03187"/>
    <w:rsid w:val="00F059F5"/>
    <w:rsid w:val="00F140EA"/>
    <w:rsid w:val="00F305EB"/>
    <w:rsid w:val="00F5588A"/>
    <w:rsid w:val="00F55C3D"/>
    <w:rsid w:val="00F66815"/>
    <w:rsid w:val="00F6764E"/>
    <w:rsid w:val="00F72DFE"/>
    <w:rsid w:val="00F7616F"/>
    <w:rsid w:val="00F865AB"/>
    <w:rsid w:val="00F87CA2"/>
    <w:rsid w:val="00F933E5"/>
    <w:rsid w:val="00FA2027"/>
    <w:rsid w:val="00FC0F0F"/>
    <w:rsid w:val="00FC5D96"/>
    <w:rsid w:val="00FC6BF8"/>
    <w:rsid w:val="00FD6F29"/>
    <w:rsid w:val="00FE2B0A"/>
    <w:rsid w:val="00FE432B"/>
    <w:rsid w:val="00FF131E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28EFB"/>
  <w15:docId w15:val="{00C1FC3C-B46D-4830-807E-4FDE1EF4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B0A"/>
  </w:style>
  <w:style w:type="paragraph" w:styleId="Footer">
    <w:name w:val="footer"/>
    <w:basedOn w:val="Normal"/>
    <w:link w:val="FooterChar"/>
    <w:uiPriority w:val="99"/>
    <w:unhideWhenUsed/>
    <w:rsid w:val="00FE2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B0A"/>
  </w:style>
  <w:style w:type="table" w:styleId="TableGrid">
    <w:name w:val="Table Grid"/>
    <w:basedOn w:val="TableNormal"/>
    <w:uiPriority w:val="39"/>
    <w:rsid w:val="001A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3E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1DF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1DF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E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7A8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3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260E"/>
    <w:pPr>
      <w:spacing w:after="0" w:line="240" w:lineRule="auto"/>
    </w:pPr>
  </w:style>
  <w:style w:type="paragraph" w:styleId="NoSpacing">
    <w:name w:val="No Spacing"/>
    <w:uiPriority w:val="1"/>
    <w:qFormat/>
    <w:rsid w:val="002D194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60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ringey.adult-referrals@nhs.ne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mdenreferrals.cnwl@nhs.ne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cht.plannedcarebarnet@nhs.net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eh-tr.ECSenfieldlocalityteamsSPA@nhs.ne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pidaccess@isling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f017709-b0b4-4689-a688-69e7d63adf01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AC220EF3E4748BDB80F5C0C875E8F" ma:contentTypeVersion="17" ma:contentTypeDescription="Create a new document." ma:contentTypeScope="" ma:versionID="fd9faf7608e16bd1e5c4e44b8e761e33">
  <xsd:schema xmlns:xsd="http://www.w3.org/2001/XMLSchema" xmlns:xs="http://www.w3.org/2001/XMLSchema" xmlns:p="http://schemas.microsoft.com/office/2006/metadata/properties" xmlns:ns1="http://schemas.microsoft.com/sharepoint/v3" xmlns:ns3="4f017709-b0b4-4689-a688-69e7d63adf01" xmlns:ns4="f1982826-dfae-45dc-b09e-5ccb7b1ebe7d" targetNamespace="http://schemas.microsoft.com/office/2006/metadata/properties" ma:root="true" ma:fieldsID="bf1a7545b2f30bf0669379651254be6f" ns1:_="" ns3:_="" ns4:_="">
    <xsd:import namespace="http://schemas.microsoft.com/sharepoint/v3"/>
    <xsd:import namespace="4f017709-b0b4-4689-a688-69e7d63adf01"/>
    <xsd:import namespace="f1982826-dfae-45dc-b09e-5ccb7b1ebe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17709-b0b4-4689-a688-69e7d63ad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82826-dfae-45dc-b09e-5ccb7b1eb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82838-212F-4951-BEA0-DBF5219C3FAF}">
  <ds:schemaRefs>
    <ds:schemaRef ds:uri="4f017709-b0b4-4689-a688-69e7d63adf01"/>
    <ds:schemaRef ds:uri="f1982826-dfae-45dc-b09e-5ccb7b1ebe7d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12E125-9A8A-44B8-AC0E-D8061CA63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F8DEFA-2F06-4CDE-883F-3C407C845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017709-b0b4-4689-a688-69e7d63adf01"/>
    <ds:schemaRef ds:uri="f1982826-dfae-45dc-b09e-5ccb7b1eb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8E8FED-6EA2-4E95-AEDF-D846E169B82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CNWL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Driscoll</dc:creator>
  <cp:lastModifiedBy>Shirena Counter</cp:lastModifiedBy>
  <cp:revision>2</cp:revision>
  <cp:lastPrinted>2021-01-11T11:33:00Z</cp:lastPrinted>
  <dcterms:created xsi:type="dcterms:W3CDTF">2024-12-04T15:47:00Z</dcterms:created>
  <dcterms:modified xsi:type="dcterms:W3CDTF">2024-12-04T15:47:00Z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0x010100E1FAC220EF3E4748BDB80F5C0C875E8F</vt:lpwstr>
  </property>
</Properties>
</file>